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EA" w:rsidRPr="00CB204F" w:rsidRDefault="00733EEA" w:rsidP="00733EEA">
      <w:pPr>
        <w:jc w:val="center"/>
        <w:rPr>
          <w:rFonts w:ascii="宋体" w:hAnsi="宋体"/>
          <w:b/>
          <w:sz w:val="44"/>
          <w:szCs w:val="44"/>
        </w:rPr>
      </w:pPr>
      <w:r w:rsidRPr="00CB204F">
        <w:rPr>
          <w:rFonts w:ascii="宋体" w:hAnsi="宋体" w:hint="eastAsia"/>
          <w:b/>
          <w:sz w:val="44"/>
          <w:szCs w:val="44"/>
        </w:rPr>
        <w:t>苏州工业园区劳动合同网上报送业务开通申请书</w:t>
      </w:r>
    </w:p>
    <w:p w:rsidR="00733EEA" w:rsidRPr="00CB204F" w:rsidRDefault="00733EEA" w:rsidP="00733EEA">
      <w:pPr>
        <w:spacing w:line="480" w:lineRule="exact"/>
        <w:ind w:firstLineChars="202" w:firstLine="485"/>
        <w:rPr>
          <w:rFonts w:ascii="宋体" w:hAnsi="宋体"/>
          <w:sz w:val="24"/>
          <w:szCs w:val="28"/>
        </w:rPr>
      </w:pPr>
      <w:r w:rsidRPr="00CB204F">
        <w:rPr>
          <w:rFonts w:ascii="宋体" w:hAnsi="宋体" w:hint="eastAsia"/>
          <w:sz w:val="24"/>
          <w:szCs w:val="28"/>
        </w:rPr>
        <w:t>本单位自愿申请开通苏州工业园区劳动合同网上报送业务，承诺已认真阅读并同意以下内容。现授权</w:t>
      </w:r>
      <w:r w:rsidRPr="00CB204F">
        <w:rPr>
          <w:rFonts w:ascii="宋体" w:hAnsi="宋体"/>
          <w:sz w:val="24"/>
          <w:szCs w:val="28"/>
          <w:u w:val="single"/>
        </w:rPr>
        <w:t xml:space="preserve">        </w:t>
      </w:r>
      <w:r w:rsidRPr="00CB204F">
        <w:rPr>
          <w:rFonts w:ascii="宋体" w:hAnsi="宋体" w:hint="eastAsia"/>
          <w:sz w:val="24"/>
          <w:szCs w:val="28"/>
        </w:rPr>
        <w:t>（身份证号码：</w:t>
      </w:r>
      <w:r w:rsidRPr="00CB204F">
        <w:rPr>
          <w:rFonts w:ascii="宋体" w:hAnsi="宋体"/>
          <w:sz w:val="24"/>
          <w:szCs w:val="28"/>
          <w:u w:val="single"/>
        </w:rPr>
        <w:t xml:space="preserve">                   </w:t>
      </w:r>
      <w:r w:rsidRPr="00CB204F">
        <w:rPr>
          <w:rFonts w:ascii="宋体" w:hAnsi="宋体" w:hint="eastAsia"/>
          <w:sz w:val="24"/>
          <w:szCs w:val="28"/>
        </w:rPr>
        <w:t>，附身份证复印件）提交该申请书。</w:t>
      </w:r>
    </w:p>
    <w:p w:rsidR="00733EEA" w:rsidRPr="00CB204F" w:rsidRDefault="00733EEA" w:rsidP="00733EEA">
      <w:pPr>
        <w:pStyle w:val="a3"/>
        <w:numPr>
          <w:ilvl w:val="0"/>
          <w:numId w:val="1"/>
        </w:numPr>
        <w:spacing w:line="480" w:lineRule="exact"/>
        <w:ind w:left="0" w:firstLineChars="0" w:firstLine="426"/>
        <w:rPr>
          <w:rFonts w:ascii="宋体" w:hAnsi="宋体"/>
          <w:szCs w:val="21"/>
        </w:rPr>
      </w:pPr>
      <w:r w:rsidRPr="00CB204F">
        <w:rPr>
          <w:rFonts w:ascii="宋体" w:hAnsi="宋体" w:hint="eastAsia"/>
          <w:szCs w:val="21"/>
        </w:rPr>
        <w:t>本单位承诺将严格遵守国家、省、市和园区劳动保障法律法规，并遵守园区劳动合同报送窗口公共秩序。</w:t>
      </w:r>
    </w:p>
    <w:p w:rsidR="00733EEA" w:rsidRPr="00CB204F" w:rsidRDefault="00733EEA" w:rsidP="00733EEA">
      <w:pPr>
        <w:pStyle w:val="a3"/>
        <w:numPr>
          <w:ilvl w:val="0"/>
          <w:numId w:val="1"/>
        </w:numPr>
        <w:spacing w:line="480" w:lineRule="exact"/>
        <w:ind w:left="0" w:firstLineChars="0" w:firstLine="426"/>
        <w:rPr>
          <w:rFonts w:ascii="宋体" w:hAnsi="宋体"/>
          <w:szCs w:val="21"/>
        </w:rPr>
      </w:pPr>
      <w:r w:rsidRPr="002E4C71">
        <w:rPr>
          <w:rFonts w:ascii="宋体" w:hAnsi="宋体" w:hint="eastAsia"/>
          <w:szCs w:val="21"/>
        </w:rPr>
        <w:t>本单位已了解劳动合同网上报送、审核业务的办理时间为工作日</w:t>
      </w:r>
      <w:r w:rsidRPr="002E4C71">
        <w:rPr>
          <w:rFonts w:ascii="宋体" w:hAnsi="宋体"/>
          <w:szCs w:val="21"/>
        </w:rPr>
        <w:t>9:00</w:t>
      </w:r>
      <w:r w:rsidRPr="002E4C71">
        <w:rPr>
          <w:rFonts w:ascii="宋体" w:hAnsi="宋体" w:hint="eastAsia"/>
          <w:szCs w:val="21"/>
        </w:rPr>
        <w:t>至17</w:t>
      </w:r>
      <w:r w:rsidRPr="002E4C71">
        <w:rPr>
          <w:rFonts w:ascii="宋体" w:hAnsi="宋体"/>
          <w:szCs w:val="21"/>
        </w:rPr>
        <w:t>:</w:t>
      </w:r>
      <w:r w:rsidR="007B3A01" w:rsidRPr="002E4C71">
        <w:rPr>
          <w:rFonts w:ascii="宋体" w:hAnsi="宋体" w:hint="eastAsia"/>
          <w:szCs w:val="21"/>
        </w:rPr>
        <w:t>00</w:t>
      </w:r>
      <w:r w:rsidRPr="002E4C71">
        <w:rPr>
          <w:rFonts w:ascii="宋体" w:hAnsi="宋体" w:hint="eastAsia"/>
          <w:szCs w:val="21"/>
        </w:rPr>
        <w:t>，</w:t>
      </w:r>
      <w:r w:rsidRPr="00CB204F">
        <w:rPr>
          <w:rFonts w:ascii="宋体" w:hAnsi="宋体" w:hint="eastAsia"/>
          <w:szCs w:val="21"/>
        </w:rPr>
        <w:t>在办理时间以外进行的劳动合同网上报送操作将在下一个工作日完成审核。本单位将在规定的时限内进行劳动合同网上报送。</w:t>
      </w:r>
    </w:p>
    <w:p w:rsidR="00733EEA" w:rsidRPr="00CB204F" w:rsidRDefault="00733EEA" w:rsidP="00733EEA">
      <w:pPr>
        <w:pStyle w:val="a3"/>
        <w:numPr>
          <w:ilvl w:val="0"/>
          <w:numId w:val="1"/>
        </w:numPr>
        <w:spacing w:line="480" w:lineRule="exact"/>
        <w:ind w:left="0" w:firstLineChars="0" w:firstLine="426"/>
        <w:rPr>
          <w:rFonts w:ascii="宋体" w:hAnsi="宋体"/>
          <w:szCs w:val="21"/>
        </w:rPr>
      </w:pPr>
      <w:r w:rsidRPr="00CB204F">
        <w:rPr>
          <w:rFonts w:ascii="宋体" w:hAnsi="宋体" w:hint="eastAsia"/>
          <w:szCs w:val="21"/>
        </w:rPr>
        <w:t>本单位将指定专人妥善保管和使用数字证书，所有使用数字证书在网上进行的业务办理活动应视为本单位所为，并由本单位承担相应法律责任。</w:t>
      </w:r>
    </w:p>
    <w:p w:rsidR="00733EEA" w:rsidRPr="00CB204F" w:rsidRDefault="00733EEA" w:rsidP="00733EEA">
      <w:pPr>
        <w:pStyle w:val="a3"/>
        <w:numPr>
          <w:ilvl w:val="0"/>
          <w:numId w:val="1"/>
        </w:numPr>
        <w:spacing w:line="480" w:lineRule="exact"/>
        <w:ind w:left="0" w:firstLineChars="0" w:firstLine="426"/>
        <w:rPr>
          <w:rFonts w:ascii="宋体" w:hAnsi="宋体"/>
          <w:szCs w:val="21"/>
        </w:rPr>
      </w:pPr>
      <w:r w:rsidRPr="00CB204F">
        <w:rPr>
          <w:rFonts w:ascii="宋体" w:hAnsi="宋体" w:hint="eastAsia"/>
          <w:szCs w:val="21"/>
        </w:rPr>
        <w:t>本单位对办理业务的数据资料的真实性、准确性、合法性负责，承诺不会在业务办理中录入虚假及无效数据，并承担由此引起的法律责任。</w:t>
      </w:r>
    </w:p>
    <w:p w:rsidR="00733EEA" w:rsidRDefault="00733EEA" w:rsidP="00733EEA">
      <w:pPr>
        <w:pStyle w:val="a3"/>
        <w:numPr>
          <w:ilvl w:val="0"/>
          <w:numId w:val="1"/>
        </w:numPr>
        <w:spacing w:line="480" w:lineRule="exact"/>
        <w:ind w:left="0" w:firstLineChars="0" w:firstLine="426"/>
        <w:rPr>
          <w:rFonts w:ascii="宋体" w:hAnsi="宋体"/>
          <w:szCs w:val="21"/>
        </w:rPr>
      </w:pPr>
      <w:r w:rsidRPr="00CB204F">
        <w:rPr>
          <w:rFonts w:ascii="宋体" w:hAnsi="宋体" w:hint="eastAsia"/>
          <w:szCs w:val="21"/>
        </w:rPr>
        <w:t>本单位了解到园区劳动合同网上报送模块权限将由系统中用人单位管理员用户进行管理，并由其进行用人单位普通用户的设立和权限配置。本单位将采取保密措施，妥善使用劳动合同网上报送模块，如因泄漏密码、泄露职工个人信息、工作人员差错等原因，造成不良后果的，本单位承担相应法律责任。</w:t>
      </w:r>
    </w:p>
    <w:p w:rsidR="005048AB" w:rsidRPr="002E4C71" w:rsidRDefault="005048AB" w:rsidP="005048AB">
      <w:pPr>
        <w:pStyle w:val="a3"/>
        <w:numPr>
          <w:ilvl w:val="0"/>
          <w:numId w:val="1"/>
        </w:numPr>
        <w:spacing w:line="480" w:lineRule="exact"/>
        <w:ind w:left="0" w:firstLineChars="0" w:firstLine="426"/>
        <w:rPr>
          <w:rFonts w:ascii="宋体" w:hAnsi="宋体"/>
          <w:szCs w:val="21"/>
        </w:rPr>
      </w:pPr>
      <w:r w:rsidRPr="002E4C71">
        <w:rPr>
          <w:rFonts w:ascii="宋体" w:hAnsi="宋体" w:hint="eastAsia"/>
          <w:szCs w:val="21"/>
        </w:rPr>
        <w:t>本单位全网报送数据</w:t>
      </w:r>
      <w:r w:rsidR="00A90266">
        <w:rPr>
          <w:rFonts w:ascii="宋体" w:hAnsi="宋体" w:hint="eastAsia"/>
          <w:szCs w:val="21"/>
        </w:rPr>
        <w:t>审核</w:t>
      </w:r>
      <w:r w:rsidRPr="002E4C71">
        <w:rPr>
          <w:rFonts w:ascii="宋体" w:hAnsi="宋体" w:hint="eastAsia"/>
          <w:szCs w:val="21"/>
        </w:rPr>
        <w:t>入库后修改三次以上（包含三次），将同意取消全网报送资格。</w:t>
      </w:r>
    </w:p>
    <w:p w:rsidR="00733EEA" w:rsidRDefault="00733EEA" w:rsidP="00733EEA">
      <w:pPr>
        <w:pStyle w:val="a3"/>
        <w:numPr>
          <w:ilvl w:val="0"/>
          <w:numId w:val="1"/>
        </w:numPr>
        <w:spacing w:line="480" w:lineRule="exact"/>
        <w:ind w:left="0" w:firstLineChars="0" w:firstLine="426"/>
        <w:rPr>
          <w:rFonts w:ascii="宋体" w:hAnsi="宋体"/>
          <w:szCs w:val="21"/>
        </w:rPr>
      </w:pPr>
      <w:r w:rsidRPr="00CB204F">
        <w:rPr>
          <w:rFonts w:ascii="宋体" w:hAnsi="宋体" w:hint="eastAsia"/>
          <w:szCs w:val="21"/>
        </w:rPr>
        <w:t>本单位了解该信息系统涉及多个系统间的数据同步和交换，如发现系统不正常运作，本单位将按照园区劳动合同电子报送操作流程前往劳动合同窗口进行相关业务操作，由于本单位未能及时进行劳动合同书面报送的，将承担相应责任。</w:t>
      </w:r>
    </w:p>
    <w:tbl>
      <w:tblPr>
        <w:tblW w:w="0" w:type="auto"/>
        <w:tblInd w:w="-34" w:type="dxa"/>
        <w:tblLook w:val="00A0"/>
      </w:tblPr>
      <w:tblGrid>
        <w:gridCol w:w="2931"/>
        <w:gridCol w:w="2578"/>
        <w:gridCol w:w="3047"/>
      </w:tblGrid>
      <w:tr w:rsidR="00733EEA" w:rsidRPr="00CB204F" w:rsidTr="00733EEA">
        <w:tc>
          <w:tcPr>
            <w:tcW w:w="5509" w:type="dxa"/>
            <w:gridSpan w:val="2"/>
          </w:tcPr>
          <w:p w:rsidR="00733EEA" w:rsidRPr="00CB204F" w:rsidRDefault="00733EEA" w:rsidP="0078313B">
            <w:pPr>
              <w:spacing w:line="480" w:lineRule="exact"/>
              <w:rPr>
                <w:rFonts w:ascii="宋体" w:hAnsi="宋体"/>
                <w:sz w:val="24"/>
                <w:szCs w:val="28"/>
              </w:rPr>
            </w:pPr>
            <w:r w:rsidRPr="00CB204F">
              <w:rPr>
                <w:rFonts w:ascii="宋体" w:hAnsi="宋体" w:hint="eastAsia"/>
                <w:sz w:val="24"/>
                <w:szCs w:val="28"/>
              </w:rPr>
              <w:t>申请单位：</w:t>
            </w:r>
            <w:r w:rsidRPr="00CB204F">
              <w:rPr>
                <w:rFonts w:ascii="宋体" w:hAnsi="宋体"/>
                <w:sz w:val="24"/>
                <w:szCs w:val="28"/>
                <w:u w:val="single"/>
              </w:rPr>
              <w:t xml:space="preserve">  </w:t>
            </w:r>
            <w:r w:rsidR="00FC0CDF">
              <w:rPr>
                <w:rFonts w:ascii="宋体" w:hAnsi="宋体"/>
                <w:sz w:val="24"/>
                <w:szCs w:val="28"/>
                <w:u w:val="single"/>
              </w:rPr>
              <w:t xml:space="preserve">                            </w:t>
            </w:r>
            <w:r w:rsidRPr="00CB204F">
              <w:rPr>
                <w:rFonts w:ascii="宋体" w:hAnsi="宋体"/>
                <w:sz w:val="24"/>
                <w:szCs w:val="28"/>
                <w:u w:val="single"/>
              </w:rPr>
              <w:t xml:space="preserve">                        </w:t>
            </w:r>
          </w:p>
        </w:tc>
        <w:tc>
          <w:tcPr>
            <w:tcW w:w="3047" w:type="dxa"/>
          </w:tcPr>
          <w:p w:rsidR="00733EEA" w:rsidRPr="00CB204F" w:rsidRDefault="00FC0CDF" w:rsidP="0078313B">
            <w:pPr>
              <w:spacing w:line="480" w:lineRule="exact"/>
              <w:rPr>
                <w:rFonts w:ascii="宋体" w:hAnsi="宋体"/>
                <w:sz w:val="24"/>
                <w:szCs w:val="28"/>
              </w:rPr>
            </w:pPr>
            <w:r>
              <w:rPr>
                <w:rFonts w:ascii="宋体" w:hAnsi="宋体" w:hint="eastAsia"/>
                <w:sz w:val="24"/>
                <w:szCs w:val="28"/>
              </w:rPr>
              <w:t>单位公积金</w:t>
            </w:r>
            <w:r w:rsidR="00733EEA" w:rsidRPr="00CB204F">
              <w:rPr>
                <w:rFonts w:ascii="宋体" w:hAnsi="宋体" w:hint="eastAsia"/>
                <w:sz w:val="24"/>
                <w:szCs w:val="28"/>
              </w:rPr>
              <w:t>代码：</w:t>
            </w:r>
            <w:r w:rsidR="00733EEA" w:rsidRPr="00CB204F">
              <w:rPr>
                <w:rFonts w:ascii="宋体" w:hAnsi="宋体"/>
                <w:sz w:val="24"/>
                <w:szCs w:val="28"/>
                <w:u w:val="single"/>
              </w:rPr>
              <w:t xml:space="preserve">             </w:t>
            </w:r>
          </w:p>
        </w:tc>
      </w:tr>
      <w:tr w:rsidR="00733EEA" w:rsidRPr="00CB204F" w:rsidTr="00733EEA">
        <w:tc>
          <w:tcPr>
            <w:tcW w:w="5509" w:type="dxa"/>
            <w:gridSpan w:val="2"/>
          </w:tcPr>
          <w:p w:rsidR="00733EEA" w:rsidRPr="00CB204F" w:rsidRDefault="00733EEA" w:rsidP="0078313B">
            <w:pPr>
              <w:spacing w:line="480" w:lineRule="exact"/>
              <w:rPr>
                <w:rFonts w:ascii="宋体" w:hAnsi="宋体"/>
                <w:sz w:val="24"/>
                <w:szCs w:val="28"/>
              </w:rPr>
            </w:pPr>
          </w:p>
        </w:tc>
        <w:tc>
          <w:tcPr>
            <w:tcW w:w="3047" w:type="dxa"/>
          </w:tcPr>
          <w:p w:rsidR="00733EEA" w:rsidRPr="00CB204F" w:rsidRDefault="00733EEA" w:rsidP="0078313B">
            <w:pPr>
              <w:spacing w:line="480" w:lineRule="exact"/>
              <w:rPr>
                <w:rFonts w:ascii="宋体" w:hAnsi="宋体"/>
                <w:sz w:val="24"/>
                <w:szCs w:val="28"/>
              </w:rPr>
            </w:pPr>
          </w:p>
        </w:tc>
      </w:tr>
      <w:tr w:rsidR="00733EEA" w:rsidRPr="00CB204F" w:rsidTr="00733EEA">
        <w:tc>
          <w:tcPr>
            <w:tcW w:w="2931" w:type="dxa"/>
          </w:tcPr>
          <w:p w:rsidR="00733EEA" w:rsidRPr="00CB204F" w:rsidRDefault="00733EEA" w:rsidP="0078313B">
            <w:pPr>
              <w:spacing w:line="480" w:lineRule="exact"/>
              <w:rPr>
                <w:rFonts w:ascii="宋体" w:hAnsi="宋体"/>
                <w:sz w:val="24"/>
                <w:szCs w:val="28"/>
              </w:rPr>
            </w:pPr>
            <w:r w:rsidRPr="00CB204F">
              <w:rPr>
                <w:rFonts w:ascii="宋体" w:hAnsi="宋体" w:hint="eastAsia"/>
                <w:sz w:val="24"/>
                <w:szCs w:val="28"/>
              </w:rPr>
              <w:t>经办人签字：</w:t>
            </w:r>
            <w:r w:rsidRPr="00CB204F">
              <w:rPr>
                <w:rFonts w:ascii="宋体" w:hAnsi="宋体"/>
                <w:sz w:val="24"/>
                <w:szCs w:val="28"/>
                <w:u w:val="single"/>
              </w:rPr>
              <w:t xml:space="preserve">           </w:t>
            </w:r>
            <w:r w:rsidRPr="00CB204F">
              <w:rPr>
                <w:rFonts w:ascii="宋体" w:hAnsi="宋体"/>
                <w:sz w:val="24"/>
                <w:szCs w:val="28"/>
              </w:rPr>
              <w:t xml:space="preserve"> </w:t>
            </w:r>
          </w:p>
        </w:tc>
        <w:tc>
          <w:tcPr>
            <w:tcW w:w="2578" w:type="dxa"/>
          </w:tcPr>
          <w:p w:rsidR="00733EEA" w:rsidRPr="00CB204F" w:rsidRDefault="00733EEA" w:rsidP="0078313B">
            <w:pPr>
              <w:spacing w:line="480" w:lineRule="exact"/>
              <w:rPr>
                <w:rFonts w:ascii="宋体" w:hAnsi="宋体"/>
                <w:sz w:val="24"/>
                <w:szCs w:val="28"/>
              </w:rPr>
            </w:pPr>
            <w:r w:rsidRPr="00CB204F">
              <w:rPr>
                <w:rFonts w:ascii="宋体" w:hAnsi="宋体" w:hint="eastAsia"/>
                <w:sz w:val="24"/>
                <w:szCs w:val="28"/>
              </w:rPr>
              <w:t>公章：</w:t>
            </w:r>
          </w:p>
        </w:tc>
        <w:tc>
          <w:tcPr>
            <w:tcW w:w="3047" w:type="dxa"/>
          </w:tcPr>
          <w:p w:rsidR="00733EEA" w:rsidRPr="00CB204F" w:rsidRDefault="00733EEA" w:rsidP="0078313B">
            <w:pPr>
              <w:spacing w:line="480" w:lineRule="exact"/>
              <w:jc w:val="left"/>
              <w:rPr>
                <w:rFonts w:ascii="宋体" w:hAnsi="宋体"/>
                <w:sz w:val="24"/>
                <w:szCs w:val="28"/>
              </w:rPr>
            </w:pPr>
            <w:r w:rsidRPr="00CB204F">
              <w:rPr>
                <w:rFonts w:ascii="宋体" w:hAnsi="宋体" w:hint="eastAsia"/>
                <w:sz w:val="24"/>
                <w:szCs w:val="28"/>
              </w:rPr>
              <w:t>联系电话：</w:t>
            </w:r>
            <w:r w:rsidRPr="00CB204F">
              <w:rPr>
                <w:rFonts w:ascii="宋体" w:hAnsi="宋体"/>
                <w:sz w:val="24"/>
                <w:szCs w:val="28"/>
                <w:u w:val="single"/>
              </w:rPr>
              <w:t xml:space="preserve">                 </w:t>
            </w:r>
          </w:p>
        </w:tc>
      </w:tr>
      <w:tr w:rsidR="00733EEA" w:rsidRPr="00CB204F" w:rsidTr="00733EEA">
        <w:tc>
          <w:tcPr>
            <w:tcW w:w="2931" w:type="dxa"/>
          </w:tcPr>
          <w:p w:rsidR="00733EEA" w:rsidRPr="00CB204F" w:rsidRDefault="00733EEA" w:rsidP="0078313B">
            <w:pPr>
              <w:spacing w:line="480" w:lineRule="exact"/>
              <w:rPr>
                <w:rFonts w:ascii="宋体" w:hAnsi="宋体"/>
                <w:sz w:val="24"/>
                <w:szCs w:val="28"/>
              </w:rPr>
            </w:pPr>
          </w:p>
        </w:tc>
        <w:tc>
          <w:tcPr>
            <w:tcW w:w="2578" w:type="dxa"/>
          </w:tcPr>
          <w:p w:rsidR="00733EEA" w:rsidRPr="00CB204F" w:rsidRDefault="00733EEA" w:rsidP="0078313B">
            <w:pPr>
              <w:spacing w:line="480" w:lineRule="exact"/>
              <w:rPr>
                <w:rFonts w:ascii="宋体" w:hAnsi="宋体"/>
                <w:sz w:val="24"/>
                <w:szCs w:val="28"/>
              </w:rPr>
            </w:pPr>
          </w:p>
        </w:tc>
        <w:tc>
          <w:tcPr>
            <w:tcW w:w="3047" w:type="dxa"/>
          </w:tcPr>
          <w:p w:rsidR="00733EEA" w:rsidRPr="00CB204F" w:rsidRDefault="00733EEA" w:rsidP="0078313B">
            <w:pPr>
              <w:spacing w:line="480" w:lineRule="exact"/>
              <w:jc w:val="left"/>
              <w:rPr>
                <w:rFonts w:ascii="宋体" w:hAnsi="宋体"/>
                <w:sz w:val="24"/>
                <w:szCs w:val="28"/>
              </w:rPr>
            </w:pPr>
          </w:p>
        </w:tc>
      </w:tr>
      <w:tr w:rsidR="00733EEA" w:rsidRPr="00CB204F" w:rsidTr="00733EEA">
        <w:tc>
          <w:tcPr>
            <w:tcW w:w="8556" w:type="dxa"/>
            <w:gridSpan w:val="3"/>
          </w:tcPr>
          <w:p w:rsidR="00733EEA" w:rsidRPr="00CB204F" w:rsidRDefault="00733EEA" w:rsidP="00733EEA">
            <w:pPr>
              <w:spacing w:line="480" w:lineRule="exact"/>
              <w:rPr>
                <w:rFonts w:ascii="宋体" w:hAnsi="宋体"/>
                <w:sz w:val="24"/>
                <w:szCs w:val="28"/>
              </w:rPr>
            </w:pPr>
            <w:r w:rsidRPr="00CB204F">
              <w:rPr>
                <w:rFonts w:ascii="宋体" w:hAnsi="宋体" w:hint="eastAsia"/>
                <w:sz w:val="24"/>
                <w:szCs w:val="28"/>
              </w:rPr>
              <w:t>日期：</w:t>
            </w:r>
            <w:r w:rsidRPr="00CB204F">
              <w:rPr>
                <w:rFonts w:ascii="宋体" w:hAnsi="宋体"/>
                <w:sz w:val="24"/>
                <w:szCs w:val="28"/>
                <w:u w:val="single"/>
              </w:rPr>
              <w:t xml:space="preserve">   </w:t>
            </w:r>
            <w:r>
              <w:rPr>
                <w:rFonts w:ascii="宋体" w:hAnsi="宋体" w:hint="eastAsia"/>
                <w:sz w:val="24"/>
                <w:szCs w:val="28"/>
                <w:u w:val="single"/>
              </w:rPr>
              <w:t xml:space="preserve">   </w:t>
            </w:r>
            <w:r w:rsidRPr="00CB204F">
              <w:rPr>
                <w:rFonts w:ascii="宋体" w:hAnsi="宋体"/>
                <w:sz w:val="24"/>
                <w:szCs w:val="28"/>
                <w:u w:val="single"/>
              </w:rPr>
              <w:t xml:space="preserve"> </w:t>
            </w:r>
            <w:r w:rsidRPr="00CB204F">
              <w:rPr>
                <w:rFonts w:ascii="宋体" w:hAnsi="宋体" w:hint="eastAsia"/>
                <w:sz w:val="24"/>
                <w:szCs w:val="28"/>
              </w:rPr>
              <w:t>年</w:t>
            </w:r>
            <w:r w:rsidRPr="00CB204F">
              <w:rPr>
                <w:rFonts w:ascii="宋体" w:hAnsi="宋体"/>
                <w:sz w:val="24"/>
                <w:szCs w:val="28"/>
                <w:u w:val="single"/>
              </w:rPr>
              <w:t xml:space="preserve">   </w:t>
            </w:r>
            <w:r>
              <w:rPr>
                <w:rFonts w:ascii="宋体" w:hAnsi="宋体" w:hint="eastAsia"/>
                <w:sz w:val="24"/>
                <w:szCs w:val="28"/>
                <w:u w:val="single"/>
              </w:rPr>
              <w:t xml:space="preserve">   </w:t>
            </w:r>
            <w:r w:rsidRPr="00CB204F">
              <w:rPr>
                <w:rFonts w:ascii="宋体" w:hAnsi="宋体" w:hint="eastAsia"/>
                <w:sz w:val="24"/>
                <w:szCs w:val="28"/>
              </w:rPr>
              <w:t>月</w:t>
            </w:r>
            <w:r w:rsidRPr="00CB204F">
              <w:rPr>
                <w:rFonts w:ascii="宋体" w:hAnsi="宋体"/>
                <w:sz w:val="24"/>
                <w:szCs w:val="28"/>
                <w:u w:val="single"/>
              </w:rPr>
              <w:t xml:space="preserve">   </w:t>
            </w:r>
            <w:r>
              <w:rPr>
                <w:rFonts w:ascii="宋体" w:hAnsi="宋体" w:hint="eastAsia"/>
                <w:sz w:val="24"/>
                <w:szCs w:val="28"/>
                <w:u w:val="single"/>
              </w:rPr>
              <w:t xml:space="preserve">    </w:t>
            </w:r>
            <w:r w:rsidRPr="00CB204F">
              <w:rPr>
                <w:rFonts w:ascii="宋体" w:hAnsi="宋体" w:hint="eastAsia"/>
                <w:sz w:val="24"/>
                <w:szCs w:val="28"/>
              </w:rPr>
              <w:t>日</w:t>
            </w:r>
          </w:p>
        </w:tc>
      </w:tr>
    </w:tbl>
    <w:p w:rsidR="00587030" w:rsidRDefault="00587030"/>
    <w:sectPr w:rsidR="00587030" w:rsidSect="000E71E9">
      <w:pgSz w:w="11906" w:h="16838"/>
      <w:pgMar w:top="127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76A" w:rsidRDefault="008E176A" w:rsidP="0089249F">
      <w:r>
        <w:separator/>
      </w:r>
    </w:p>
  </w:endnote>
  <w:endnote w:type="continuationSeparator" w:id="1">
    <w:p w:rsidR="008E176A" w:rsidRDefault="008E176A" w:rsidP="00892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76A" w:rsidRDefault="008E176A" w:rsidP="0089249F">
      <w:r>
        <w:separator/>
      </w:r>
    </w:p>
  </w:footnote>
  <w:footnote w:type="continuationSeparator" w:id="1">
    <w:p w:rsidR="008E176A" w:rsidRDefault="008E176A" w:rsidP="00892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50839"/>
    <w:multiLevelType w:val="hybridMultilevel"/>
    <w:tmpl w:val="3AD67C7E"/>
    <w:lvl w:ilvl="0" w:tplc="2E5E51F2">
      <w:start w:val="1"/>
      <w:numFmt w:val="decimal"/>
      <w:lvlText w:val="%1."/>
      <w:lvlJc w:val="left"/>
      <w:pPr>
        <w:ind w:left="1535" w:hanging="97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3EEA"/>
    <w:rsid w:val="000E5997"/>
    <w:rsid w:val="000E71E9"/>
    <w:rsid w:val="00105D2D"/>
    <w:rsid w:val="001216F6"/>
    <w:rsid w:val="002736CC"/>
    <w:rsid w:val="002E4C71"/>
    <w:rsid w:val="00347B92"/>
    <w:rsid w:val="0035316A"/>
    <w:rsid w:val="003B71C7"/>
    <w:rsid w:val="004859D4"/>
    <w:rsid w:val="004A6821"/>
    <w:rsid w:val="005048AB"/>
    <w:rsid w:val="00587030"/>
    <w:rsid w:val="005E5FD6"/>
    <w:rsid w:val="00687267"/>
    <w:rsid w:val="007006A3"/>
    <w:rsid w:val="00733EEA"/>
    <w:rsid w:val="00741E9F"/>
    <w:rsid w:val="007B3A01"/>
    <w:rsid w:val="0089249F"/>
    <w:rsid w:val="008E176A"/>
    <w:rsid w:val="00A50A99"/>
    <w:rsid w:val="00A90266"/>
    <w:rsid w:val="00AC6913"/>
    <w:rsid w:val="00B209A5"/>
    <w:rsid w:val="00B251B2"/>
    <w:rsid w:val="00B37CDF"/>
    <w:rsid w:val="00B47AFD"/>
    <w:rsid w:val="00DA43F8"/>
    <w:rsid w:val="00DD5E2F"/>
    <w:rsid w:val="00E94751"/>
    <w:rsid w:val="00EC12A6"/>
    <w:rsid w:val="00FC0C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E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33EEA"/>
    <w:pPr>
      <w:ind w:firstLineChars="200" w:firstLine="420"/>
    </w:pPr>
  </w:style>
  <w:style w:type="paragraph" w:styleId="a4">
    <w:name w:val="header"/>
    <w:basedOn w:val="a"/>
    <w:link w:val="Char"/>
    <w:uiPriority w:val="99"/>
    <w:semiHidden/>
    <w:unhideWhenUsed/>
    <w:rsid w:val="00892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9249F"/>
    <w:rPr>
      <w:rFonts w:ascii="Calibri" w:eastAsia="宋体" w:hAnsi="Calibri" w:cs="Times New Roman"/>
      <w:sz w:val="18"/>
      <w:szCs w:val="18"/>
    </w:rPr>
  </w:style>
  <w:style w:type="paragraph" w:styleId="a5">
    <w:name w:val="footer"/>
    <w:basedOn w:val="a"/>
    <w:link w:val="Char0"/>
    <w:uiPriority w:val="99"/>
    <w:semiHidden/>
    <w:unhideWhenUsed/>
    <w:rsid w:val="0089249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9249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706</Characters>
  <Application>Microsoft Office Word</Application>
  <DocSecurity>0</DocSecurity>
  <Lines>5</Lines>
  <Paragraphs>1</Paragraphs>
  <ScaleCrop>false</ScaleCrop>
  <Company>微软中国</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2016-04-11T06:06:00Z</cp:lastPrinted>
  <dcterms:created xsi:type="dcterms:W3CDTF">2016-04-11T06:06:00Z</dcterms:created>
  <dcterms:modified xsi:type="dcterms:W3CDTF">2017-06-29T01:40:00Z</dcterms:modified>
</cp:coreProperties>
</file>