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54" w:rsidRPr="00EE5854" w:rsidRDefault="00EE5854" w:rsidP="00EE5854">
      <w:pPr>
        <w:widowControl/>
        <w:autoSpaceDE w:val="0"/>
        <w:adjustRightInd w:val="0"/>
        <w:snapToGrid w:val="0"/>
        <w:ind w:firstLineChars="200" w:firstLine="880"/>
        <w:jc w:val="center"/>
        <w:textAlignment w:val="baseline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  <w:lang w:eastAsia="en-US"/>
        </w:rPr>
      </w:pPr>
      <w:proofErr w:type="spellStart"/>
      <w:r w:rsidRPr="00EE5854"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  <w:lang w:eastAsia="en-US"/>
        </w:rPr>
        <w:t>企</w:t>
      </w:r>
      <w:bookmarkStart w:id="0" w:name="_GoBack"/>
      <w:bookmarkEnd w:id="0"/>
      <w:r w:rsidRPr="00EE5854"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  <w:lang w:eastAsia="en-US"/>
        </w:rPr>
        <w:t>业报名表</w:t>
      </w:r>
      <w:proofErr w:type="spellEnd"/>
    </w:p>
    <w:p w:rsidR="00EE5854" w:rsidRPr="00EE5854" w:rsidRDefault="00EE5854" w:rsidP="00EE5854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snapToGrid w:val="0"/>
          <w:kern w:val="0"/>
          <w:szCs w:val="21"/>
        </w:rPr>
      </w:pPr>
    </w:p>
    <w:tbl>
      <w:tblPr>
        <w:tblStyle w:val="TableNormal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537"/>
        <w:gridCol w:w="1534"/>
        <w:gridCol w:w="1431"/>
        <w:gridCol w:w="2569"/>
      </w:tblGrid>
      <w:tr w:rsidR="00EE5854" w:rsidRPr="00EE5854" w:rsidTr="00A87F44">
        <w:trPr>
          <w:trHeight w:val="564"/>
          <w:jc w:val="center"/>
        </w:trPr>
        <w:tc>
          <w:tcPr>
            <w:tcW w:w="3537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74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  <w:proofErr w:type="spell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  <w:t>单位营业执照名称</w:t>
            </w:r>
            <w:proofErr w:type="spellEnd"/>
          </w:p>
        </w:tc>
        <w:tc>
          <w:tcPr>
            <w:tcW w:w="5534" w:type="dxa"/>
            <w:gridSpan w:val="3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</w:p>
        </w:tc>
      </w:tr>
      <w:tr w:rsidR="00EE5854" w:rsidRPr="00EE5854" w:rsidTr="00A87F44">
        <w:trPr>
          <w:trHeight w:val="569"/>
          <w:jc w:val="center"/>
        </w:trPr>
        <w:tc>
          <w:tcPr>
            <w:tcW w:w="3537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74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  <w:proofErr w:type="spell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  <w:t>统一社会信用代码</w:t>
            </w:r>
            <w:proofErr w:type="spellEnd"/>
          </w:p>
        </w:tc>
        <w:tc>
          <w:tcPr>
            <w:tcW w:w="5534" w:type="dxa"/>
            <w:gridSpan w:val="3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</w:p>
        </w:tc>
      </w:tr>
      <w:tr w:rsidR="00EE5854" w:rsidRPr="00EE5854" w:rsidTr="00A87F44">
        <w:trPr>
          <w:trHeight w:val="560"/>
          <w:jc w:val="center"/>
        </w:trPr>
        <w:tc>
          <w:tcPr>
            <w:tcW w:w="3537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74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  <w:proofErr w:type="spell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  <w:t>经营地址</w:t>
            </w:r>
            <w:proofErr w:type="spellEnd"/>
          </w:p>
        </w:tc>
        <w:tc>
          <w:tcPr>
            <w:tcW w:w="5534" w:type="dxa"/>
            <w:gridSpan w:val="3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</w:p>
        </w:tc>
      </w:tr>
      <w:tr w:rsidR="00EE5854" w:rsidRPr="00EE5854" w:rsidTr="00A87F44">
        <w:trPr>
          <w:trHeight w:val="559"/>
          <w:jc w:val="center"/>
        </w:trPr>
        <w:tc>
          <w:tcPr>
            <w:tcW w:w="3537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74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  <w:proofErr w:type="spell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  <w:t>售后服务点地址</w:t>
            </w:r>
            <w:proofErr w:type="spellEnd"/>
          </w:p>
        </w:tc>
        <w:tc>
          <w:tcPr>
            <w:tcW w:w="5534" w:type="dxa"/>
            <w:gridSpan w:val="3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</w:p>
        </w:tc>
      </w:tr>
      <w:tr w:rsidR="00EE5854" w:rsidRPr="00EE5854" w:rsidTr="00A87F44">
        <w:trPr>
          <w:trHeight w:val="540"/>
          <w:jc w:val="center"/>
        </w:trPr>
        <w:tc>
          <w:tcPr>
            <w:tcW w:w="3537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74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法定代表人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(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负责人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)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姓名</w:t>
            </w:r>
          </w:p>
        </w:tc>
        <w:tc>
          <w:tcPr>
            <w:tcW w:w="1534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166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  <w:proofErr w:type="spell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2569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</w:p>
        </w:tc>
      </w:tr>
      <w:tr w:rsidR="00EE5854" w:rsidRPr="00EE5854" w:rsidTr="00A87F44">
        <w:trPr>
          <w:trHeight w:val="559"/>
          <w:jc w:val="center"/>
        </w:trPr>
        <w:tc>
          <w:tcPr>
            <w:tcW w:w="3537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74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  <w:proofErr w:type="spell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  <w:t>活动联系人姓名</w:t>
            </w:r>
            <w:proofErr w:type="spellEnd"/>
          </w:p>
        </w:tc>
        <w:tc>
          <w:tcPr>
            <w:tcW w:w="1534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</w:p>
        </w:tc>
        <w:tc>
          <w:tcPr>
            <w:tcW w:w="1431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166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  <w:proofErr w:type="spell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2569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  <w:lang w:eastAsia="en-US"/>
              </w:rPr>
            </w:pPr>
          </w:p>
        </w:tc>
      </w:tr>
      <w:tr w:rsidR="00EE5854" w:rsidRPr="00EE5854" w:rsidTr="00A87F44">
        <w:trPr>
          <w:trHeight w:val="959"/>
          <w:jc w:val="center"/>
        </w:trPr>
        <w:tc>
          <w:tcPr>
            <w:tcW w:w="3537" w:type="dxa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银行</w:t>
            </w:r>
            <w:r w:rsidRPr="00EE5854">
              <w:rPr>
                <w:rFonts w:ascii="Times New Roman" w:eastAsia="仿宋" w:hAnsi="Times New Roman" w:cs="Times New Roman" w:hint="eastAsia"/>
                <w:snapToGrid w:val="0"/>
                <w:szCs w:val="21"/>
              </w:rPr>
              <w:t>数字人民币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对公账户信息</w:t>
            </w:r>
          </w:p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(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名称、账号、开户行，须与营业执照名称一致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)</w:t>
            </w:r>
          </w:p>
        </w:tc>
        <w:tc>
          <w:tcPr>
            <w:tcW w:w="5534" w:type="dxa"/>
            <w:gridSpan w:val="3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</w:p>
        </w:tc>
      </w:tr>
      <w:tr w:rsidR="00EE5854" w:rsidRPr="00EE5854" w:rsidTr="00A87F44">
        <w:trPr>
          <w:trHeight w:val="4280"/>
          <w:jc w:val="center"/>
        </w:trPr>
        <w:tc>
          <w:tcPr>
            <w:tcW w:w="9071" w:type="dxa"/>
            <w:gridSpan w:val="4"/>
            <w:vAlign w:val="center"/>
          </w:tcPr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94" w:right="592" w:firstLineChars="200" w:firstLine="400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本单位已了解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2025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年苏州</w:t>
            </w:r>
            <w:r w:rsidRPr="00EE5854">
              <w:rPr>
                <w:rFonts w:ascii="Times New Roman" w:eastAsia="仿宋" w:hAnsi="Times New Roman" w:cs="Times New Roman" w:hint="eastAsia"/>
                <w:snapToGrid w:val="0"/>
                <w:szCs w:val="21"/>
              </w:rPr>
              <w:t>工业园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区居家</w:t>
            </w:r>
            <w:proofErr w:type="gramStart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适</w:t>
            </w:r>
            <w:proofErr w:type="gramEnd"/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老化改造产品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“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焕新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”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行动有关规定，保证提供的所有申报材料等信息真实有效，并接受有关部门和社会各方的监督。如有不实之处，愿承担一切法律责任。</w:t>
            </w:r>
          </w:p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3135" w:firstLineChars="400" w:firstLine="800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法定代表人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(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负责人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)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签字：</w:t>
            </w:r>
          </w:p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4564" w:firstLineChars="200" w:firstLine="400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盖章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(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申请单位公章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)</w:t>
            </w:r>
          </w:p>
          <w:p w:rsidR="00EE5854" w:rsidRPr="00EE5854" w:rsidRDefault="00EE5854" w:rsidP="00EE5854">
            <w:pPr>
              <w:widowControl/>
              <w:autoSpaceDE w:val="0"/>
              <w:adjustRightInd w:val="0"/>
              <w:snapToGrid w:val="0"/>
              <w:spacing w:line="360" w:lineRule="auto"/>
              <w:ind w:left="5945" w:firstLineChars="200" w:firstLine="400"/>
              <w:textAlignment w:val="baseline"/>
              <w:rPr>
                <w:rFonts w:ascii="Times New Roman" w:eastAsia="仿宋" w:hAnsi="Times New Roman" w:cs="Times New Roman"/>
                <w:snapToGrid w:val="0"/>
                <w:szCs w:val="21"/>
              </w:rPr>
            </w:pP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2025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年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 xml:space="preserve">  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月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 xml:space="preserve">  </w:t>
            </w:r>
            <w:r w:rsidRPr="00EE5854">
              <w:rPr>
                <w:rFonts w:ascii="Times New Roman" w:eastAsia="仿宋" w:hAnsi="Times New Roman" w:cs="Times New Roman"/>
                <w:snapToGrid w:val="0"/>
                <w:szCs w:val="21"/>
              </w:rPr>
              <w:t>日</w:t>
            </w:r>
          </w:p>
        </w:tc>
      </w:tr>
    </w:tbl>
    <w:p w:rsidR="00EE5854" w:rsidRPr="00EE5854" w:rsidRDefault="00EE5854" w:rsidP="00EE5854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snapToGrid w:val="0"/>
          <w:kern w:val="0"/>
          <w:szCs w:val="21"/>
        </w:rPr>
      </w:pPr>
    </w:p>
    <w:p w:rsidR="00657B97" w:rsidRPr="00EE5854" w:rsidRDefault="00B3310B"/>
    <w:sectPr w:rsidR="00657B97" w:rsidRPr="00EE5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4"/>
    <w:rsid w:val="006154EE"/>
    <w:rsid w:val="00B3310B"/>
    <w:rsid w:val="00B854E8"/>
    <w:rsid w:val="00E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1D08E-23E6-41D2-901E-F662601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EE585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新闻中心-黄雨琳</dc:creator>
  <cp:keywords/>
  <dc:description/>
  <cp:lastModifiedBy>新闻中心-黄雨琳</cp:lastModifiedBy>
  <cp:revision>2</cp:revision>
  <dcterms:created xsi:type="dcterms:W3CDTF">2025-05-23T17:37:00Z</dcterms:created>
  <dcterms:modified xsi:type="dcterms:W3CDTF">2025-05-23T17:37:00Z</dcterms:modified>
</cp:coreProperties>
</file>