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sz w:val="24"/>
          <w:szCs w:val="24"/>
        </w:rPr>
      </w:pPr>
      <w:bookmarkStart w:id="0" w:name="_GoBack"/>
      <w:r>
        <w:rPr>
          <w:rFonts w:hint="eastAsia" w:ascii="黑体" w:eastAsia="黑体"/>
          <w:sz w:val="32"/>
          <w:szCs w:val="32"/>
        </w:rPr>
        <w:t>小微企业吸纳苏州籍高校毕业生一次性奖励补贴</w:t>
      </w:r>
      <w:bookmarkEnd w:id="0"/>
      <w:r>
        <w:rPr>
          <w:rFonts w:hint="eastAsia" w:ascii="黑体" w:eastAsia="黑体"/>
          <w:sz w:val="32"/>
          <w:szCs w:val="32"/>
        </w:rPr>
        <w:t>申请表</w:t>
      </w:r>
    </w:p>
    <w:p>
      <w:pPr>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填报日期：年</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日</w:t>
      </w:r>
    </w:p>
    <w:tbl>
      <w:tblPr>
        <w:tblStyle w:val="4"/>
        <w:tblW w:w="9498" w:type="dxa"/>
        <w:tblInd w:w="-459" w:type="dxa"/>
        <w:tblLayout w:type="autofit"/>
        <w:tblCellMar>
          <w:top w:w="0" w:type="dxa"/>
          <w:left w:w="108" w:type="dxa"/>
          <w:bottom w:w="0" w:type="dxa"/>
          <w:right w:w="108" w:type="dxa"/>
        </w:tblCellMar>
      </w:tblPr>
      <w:tblGrid>
        <w:gridCol w:w="1290"/>
        <w:gridCol w:w="3459"/>
        <w:gridCol w:w="67"/>
        <w:gridCol w:w="1276"/>
        <w:gridCol w:w="3406"/>
      </w:tblGrid>
      <w:tr>
        <w:tblPrEx>
          <w:tblCellMar>
            <w:top w:w="0" w:type="dxa"/>
            <w:left w:w="108" w:type="dxa"/>
            <w:bottom w:w="0" w:type="dxa"/>
            <w:right w:w="108" w:type="dxa"/>
          </w:tblCellMar>
        </w:tblPrEx>
        <w:trPr>
          <w:trHeight w:val="718" w:hRule="atLeast"/>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企业名称（盖章）</w:t>
            </w:r>
          </w:p>
        </w:tc>
        <w:tc>
          <w:tcPr>
            <w:tcW w:w="35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4"/>
                <w:szCs w:val="24"/>
              </w:rPr>
            </w:pPr>
          </w:p>
        </w:tc>
        <w:tc>
          <w:tcPr>
            <w:tcW w:w="127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统一社会信用代码</w:t>
            </w:r>
          </w:p>
        </w:tc>
        <w:tc>
          <w:tcPr>
            <w:tcW w:w="340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18" w:hRule="atLeast"/>
        </w:trPr>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w:t>
            </w:r>
            <w:r>
              <w:rPr>
                <w:rFonts w:ascii="Times New Roman" w:hAnsi="Times New Roman" w:eastAsia="仿宋_GB2312" w:cs="Times New Roman"/>
                <w:kern w:val="0"/>
                <w:sz w:val="24"/>
                <w:szCs w:val="24"/>
              </w:rPr>
              <w:t>社保编号</w:t>
            </w:r>
          </w:p>
        </w:tc>
        <w:tc>
          <w:tcPr>
            <w:tcW w:w="35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法定</w:t>
            </w:r>
          </w:p>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代表</w:t>
            </w:r>
            <w:r>
              <w:rPr>
                <w:rFonts w:hint="eastAsia" w:ascii="Times New Roman" w:hAnsi="Times New Roman" w:eastAsia="仿宋_GB2312" w:cs="Times New Roman"/>
                <w:kern w:val="0"/>
                <w:sz w:val="24"/>
                <w:szCs w:val="24"/>
              </w:rPr>
              <w:t>人</w:t>
            </w:r>
          </w:p>
        </w:tc>
        <w:tc>
          <w:tcPr>
            <w:tcW w:w="340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18" w:hRule="atLeast"/>
        </w:trPr>
        <w:tc>
          <w:tcPr>
            <w:tcW w:w="12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注册地址</w:t>
            </w:r>
          </w:p>
        </w:tc>
        <w:tc>
          <w:tcPr>
            <w:tcW w:w="820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718" w:hRule="atLeast"/>
        </w:trPr>
        <w:tc>
          <w:tcPr>
            <w:tcW w:w="12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经营地址</w:t>
            </w:r>
          </w:p>
        </w:tc>
        <w:tc>
          <w:tcPr>
            <w:tcW w:w="8208" w:type="dxa"/>
            <w:gridSpan w:val="4"/>
            <w:tcBorders>
              <w:top w:val="single" w:color="auto" w:sz="4" w:space="0"/>
              <w:left w:val="nil"/>
              <w:bottom w:val="single" w:color="auto" w:sz="4" w:space="0"/>
              <w:right w:val="single" w:color="000000" w:sz="4" w:space="0"/>
            </w:tcBorders>
            <w:shd w:val="clear" w:color="auto" w:fill="auto"/>
            <w:vAlign w:val="center"/>
          </w:tcPr>
          <w:p>
            <w:pPr>
              <w:spacing w:line="276" w:lineRule="auto"/>
              <w:rPr>
                <w:rFonts w:eastAsia="仿宋_GB2312"/>
                <w:sz w:val="24"/>
              </w:rPr>
            </w:pPr>
            <w:r>
              <w:rPr>
                <w:rFonts w:hint="eastAsia" w:ascii="仿宋_GB2312" w:hAnsi="宋体" w:eastAsia="仿宋_GB2312" w:cs="宋体"/>
                <w:kern w:val="0"/>
                <w:sz w:val="24"/>
              </w:rPr>
              <w:t xml:space="preserve">□ </w:t>
            </w:r>
            <w:r>
              <w:rPr>
                <w:rFonts w:hint="eastAsia" w:eastAsia="仿宋_GB2312"/>
                <w:sz w:val="24"/>
              </w:rPr>
              <w:t>同上</w:t>
            </w:r>
          </w:p>
          <w:p>
            <w:pPr>
              <w:spacing w:line="276" w:lineRule="auto"/>
              <w:rPr>
                <w:rFonts w:ascii="Times New Roman" w:hAnsi="Times New Roman" w:eastAsia="仿宋_GB2312" w:cs="Times New Roman"/>
                <w:kern w:val="0"/>
                <w:sz w:val="24"/>
                <w:szCs w:val="24"/>
              </w:rPr>
            </w:pPr>
            <w:r>
              <w:rPr>
                <w:rFonts w:hint="eastAsia" w:ascii="仿宋_GB2312" w:hAnsi="宋体" w:eastAsia="仿宋_GB2312" w:cs="宋体"/>
                <w:kern w:val="0"/>
                <w:sz w:val="24"/>
              </w:rPr>
              <w:t>□ 其他地址：</w:t>
            </w:r>
          </w:p>
        </w:tc>
      </w:tr>
      <w:tr>
        <w:tblPrEx>
          <w:tblCellMar>
            <w:top w:w="0" w:type="dxa"/>
            <w:left w:w="108" w:type="dxa"/>
            <w:bottom w:w="0" w:type="dxa"/>
            <w:right w:w="108" w:type="dxa"/>
          </w:tblCellMar>
        </w:tblPrEx>
        <w:trPr>
          <w:trHeight w:val="718" w:hRule="atLeast"/>
        </w:trPr>
        <w:tc>
          <w:tcPr>
            <w:tcW w:w="12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联系人</w:t>
            </w:r>
          </w:p>
        </w:tc>
        <w:tc>
          <w:tcPr>
            <w:tcW w:w="35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联系电话</w:t>
            </w:r>
          </w:p>
        </w:tc>
        <w:tc>
          <w:tcPr>
            <w:tcW w:w="3406" w:type="dxa"/>
            <w:tcBorders>
              <w:top w:val="single" w:color="auto" w:sz="4" w:space="0"/>
              <w:left w:val="nil"/>
              <w:bottom w:val="single" w:color="auto" w:sz="4" w:space="0"/>
              <w:right w:val="single" w:color="000000" w:sz="4" w:space="0"/>
            </w:tcBorders>
            <w:shd w:val="clear" w:color="auto" w:fill="auto"/>
            <w:vAlign w:val="center"/>
          </w:tcPr>
          <w:p>
            <w:pPr>
              <w:jc w:val="left"/>
              <w:rPr>
                <w:rFonts w:eastAsia="仿宋_GB2312"/>
                <w:sz w:val="24"/>
              </w:rPr>
            </w:pPr>
            <w:r>
              <w:rPr>
                <w:rFonts w:eastAsia="仿宋_GB2312"/>
                <w:sz w:val="24"/>
              </w:rPr>
              <w:t>固定电话：</w:t>
            </w:r>
          </w:p>
          <w:p>
            <w:pPr>
              <w:jc w:val="left"/>
              <w:rPr>
                <w:rFonts w:eastAsia="仿宋_GB2312"/>
                <w:sz w:val="24"/>
              </w:rPr>
            </w:pPr>
            <w:r>
              <w:rPr>
                <w:rFonts w:eastAsia="仿宋_GB2312"/>
                <w:sz w:val="24"/>
              </w:rPr>
              <w:t>手机：</w:t>
            </w:r>
          </w:p>
        </w:tc>
      </w:tr>
      <w:tr>
        <w:tblPrEx>
          <w:tblCellMar>
            <w:top w:w="0" w:type="dxa"/>
            <w:left w:w="108" w:type="dxa"/>
            <w:bottom w:w="0" w:type="dxa"/>
            <w:right w:w="108" w:type="dxa"/>
          </w:tblCellMar>
        </w:tblPrEx>
        <w:trPr>
          <w:trHeight w:val="718" w:hRule="atLeast"/>
        </w:trPr>
        <w:tc>
          <w:tcPr>
            <w:tcW w:w="12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开户银行</w:t>
            </w:r>
          </w:p>
        </w:tc>
        <w:tc>
          <w:tcPr>
            <w:tcW w:w="35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银行</w:t>
            </w:r>
          </w:p>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对公</w:t>
            </w:r>
            <w:r>
              <w:rPr>
                <w:rFonts w:ascii="Times New Roman" w:hAnsi="Times New Roman" w:eastAsia="仿宋_GB2312" w:cs="Times New Roman"/>
                <w:kern w:val="0"/>
                <w:sz w:val="24"/>
                <w:szCs w:val="24"/>
              </w:rPr>
              <w:t>帐号</w:t>
            </w:r>
          </w:p>
        </w:tc>
        <w:tc>
          <w:tcPr>
            <w:tcW w:w="340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718" w:hRule="atLeast"/>
        </w:trPr>
        <w:tc>
          <w:tcPr>
            <w:tcW w:w="94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小微企业吸纳苏州籍高校毕业生人员情况</w:t>
            </w:r>
          </w:p>
        </w:tc>
      </w:tr>
      <w:tr>
        <w:tblPrEx>
          <w:tblCellMar>
            <w:top w:w="0" w:type="dxa"/>
            <w:left w:w="108" w:type="dxa"/>
            <w:bottom w:w="0" w:type="dxa"/>
            <w:right w:w="108" w:type="dxa"/>
          </w:tblCellMar>
        </w:tblPrEx>
        <w:trPr>
          <w:trHeight w:val="733" w:hRule="atLeast"/>
        </w:trPr>
        <w:tc>
          <w:tcPr>
            <w:tcW w:w="474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ind w:firstLine="480"/>
              <w:jc w:val="center"/>
              <w:rPr>
                <w:rFonts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申请享受补贴人数</w:t>
            </w:r>
          </w:p>
        </w:tc>
        <w:tc>
          <w:tcPr>
            <w:tcW w:w="474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ind w:firstLine="480"/>
              <w:jc w:val="right"/>
              <w:rPr>
                <w:rFonts w:ascii="Times New Roman" w:hAnsi="Times New Roman" w:eastAsia="仿宋_GB2312" w:cs="Times New Roman"/>
                <w:bCs/>
                <w:kern w:val="0"/>
                <w:sz w:val="24"/>
                <w:szCs w:val="24"/>
              </w:rPr>
            </w:pPr>
          </w:p>
        </w:tc>
      </w:tr>
      <w:tr>
        <w:tblPrEx>
          <w:tblCellMar>
            <w:top w:w="0" w:type="dxa"/>
            <w:left w:w="108" w:type="dxa"/>
            <w:bottom w:w="0" w:type="dxa"/>
            <w:right w:w="108" w:type="dxa"/>
          </w:tblCellMar>
        </w:tblPrEx>
        <w:trPr>
          <w:trHeight w:val="2658" w:hRule="atLeast"/>
        </w:trPr>
        <w:tc>
          <w:tcPr>
            <w:tcW w:w="129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仿宋_GB2312" w:eastAsia="仿宋_GB2312"/>
                <w:sz w:val="24"/>
              </w:rPr>
            </w:pPr>
            <w:r>
              <w:rPr>
                <w:rFonts w:hint="eastAsia" w:ascii="仿宋_GB2312" w:eastAsia="仿宋_GB2312"/>
                <w:sz w:val="24"/>
              </w:rPr>
              <w:t>申请单位知晓并承诺</w:t>
            </w:r>
          </w:p>
        </w:tc>
        <w:tc>
          <w:tcPr>
            <w:tcW w:w="820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ind w:firstLine="480"/>
              <w:rPr>
                <w:rFonts w:ascii="仿宋_GB2312" w:eastAsia="仿宋_GB2312"/>
                <w:sz w:val="24"/>
              </w:rPr>
            </w:pPr>
            <w:r>
              <w:rPr>
                <w:rFonts w:hint="eastAsia" w:ascii="Times New Roman" w:hAnsi="Times New Roman" w:eastAsia="仿宋_GB2312" w:cs="Times New Roman"/>
                <w:bCs/>
                <w:kern w:val="0"/>
                <w:sz w:val="24"/>
                <w:szCs w:val="24"/>
              </w:rPr>
              <w:t>本单位已经知晓园区人社部门关于小微企业吸纳苏州籍高校毕业生一次性奖励补贴的全部政策内容。本单位承诺所填写的基本信息、提交的申请材料内容真实、合法、有效、完整。本单位同意园区人社部门将承诺内容予以公示，接受社会监督。本单位愿意接受各类与政府补贴相关的审计、监督，并配合提供检查所需资料。本单位如存在虚假承诺，或在后续核查中发现与承诺内容不符等不符合资金申请条件情形的，本单位自愿放弃申请资格，退回补贴资金，接受处理，由本单位及法定代表人承担由此产生的一切法律责任，并同意将本单位列入失信企业名单，记入本单位信用档案，接受失信惩戒。</w:t>
            </w:r>
          </w:p>
          <w:p>
            <w:pPr>
              <w:ind w:firstLine="480"/>
              <w:rPr>
                <w:rFonts w:ascii="仿宋_GB2312" w:eastAsia="仿宋_GB2312"/>
                <w:sz w:val="24"/>
              </w:rPr>
            </w:pPr>
          </w:p>
          <w:p>
            <w:pPr>
              <w:ind w:firstLine="480"/>
              <w:rPr>
                <w:rFonts w:ascii="仿宋_GB2312" w:eastAsia="仿宋_GB2312"/>
                <w:sz w:val="24"/>
              </w:rPr>
            </w:pPr>
          </w:p>
          <w:p>
            <w:pPr>
              <w:ind w:firstLine="480"/>
              <w:jc w:val="right"/>
              <w:rPr>
                <w:rFonts w:ascii="仿宋_GB2312" w:eastAsia="仿宋_GB2312"/>
                <w:sz w:val="24"/>
              </w:rPr>
            </w:pPr>
            <w:r>
              <w:rPr>
                <w:rFonts w:ascii="Times New Roman" w:hAnsi="Times New Roman" w:eastAsia="仿宋_GB2312" w:cs="Times New Roman"/>
                <w:bCs/>
                <w:kern w:val="0"/>
                <w:sz w:val="24"/>
                <w:szCs w:val="24"/>
              </w:rPr>
              <w:t>申请单位负责人</w:t>
            </w:r>
            <w:r>
              <w:rPr>
                <w:rFonts w:hint="eastAsia" w:ascii="仿宋_GB2312" w:eastAsia="仿宋_GB2312"/>
                <w:sz w:val="24"/>
              </w:rPr>
              <w:t>签名：               年    月    日</w:t>
            </w:r>
          </w:p>
        </w:tc>
      </w:tr>
      <w:tr>
        <w:tblPrEx>
          <w:tblCellMar>
            <w:top w:w="0" w:type="dxa"/>
            <w:left w:w="108" w:type="dxa"/>
            <w:bottom w:w="0" w:type="dxa"/>
            <w:right w:w="108" w:type="dxa"/>
          </w:tblCellMar>
        </w:tblPrEx>
        <w:trPr>
          <w:trHeight w:val="2066" w:hRule="atLeast"/>
        </w:trPr>
        <w:tc>
          <w:tcPr>
            <w:tcW w:w="129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仿宋_GB2312" w:eastAsia="仿宋_GB2312"/>
                <w:sz w:val="24"/>
              </w:rPr>
            </w:pPr>
            <w:r>
              <w:rPr>
                <w:rFonts w:hint="eastAsia" w:ascii="仿宋_GB2312" w:eastAsia="仿宋_GB2312"/>
                <w:sz w:val="24"/>
              </w:rPr>
              <w:t>园区就业管理服务中心意见</w:t>
            </w:r>
          </w:p>
          <w:p>
            <w:pPr>
              <w:jc w:val="center"/>
              <w:rPr>
                <w:rFonts w:ascii="仿宋_GB2312" w:eastAsia="仿宋_GB2312"/>
                <w:sz w:val="24"/>
              </w:rPr>
            </w:pPr>
            <w:r>
              <w:rPr>
                <w:rFonts w:hint="eastAsia" w:ascii="仿宋_GB2312" w:eastAsia="仿宋_GB2312"/>
                <w:sz w:val="24"/>
              </w:rPr>
              <w:t>（盖章）</w:t>
            </w:r>
          </w:p>
        </w:tc>
        <w:tc>
          <w:tcPr>
            <w:tcW w:w="8208" w:type="dxa"/>
            <w:gridSpan w:val="4"/>
            <w:tcBorders>
              <w:top w:val="single" w:color="auto" w:sz="4" w:space="0"/>
              <w:left w:val="single" w:color="auto" w:sz="4" w:space="0"/>
              <w:bottom w:val="single" w:color="auto" w:sz="4" w:space="0"/>
              <w:right w:val="single" w:color="000000" w:sz="4" w:space="0"/>
            </w:tcBorders>
            <w:shd w:val="clear" w:color="auto" w:fill="auto"/>
            <w:vAlign w:val="bottom"/>
          </w:tcPr>
          <w:p>
            <w:pPr>
              <w:wordWrap w:val="0"/>
              <w:jc w:val="right"/>
              <w:rPr>
                <w:rFonts w:ascii="仿宋_GB2312" w:eastAsia="仿宋_GB2312"/>
                <w:sz w:val="24"/>
              </w:rPr>
            </w:pPr>
            <w:r>
              <w:rPr>
                <w:rFonts w:hint="eastAsia" w:ascii="仿宋_GB2312" w:eastAsia="仿宋_GB2312"/>
                <w:sz w:val="24"/>
              </w:rPr>
              <w:t xml:space="preserve">经办人签名：        </w:t>
            </w:r>
          </w:p>
          <w:p>
            <w:pPr>
              <w:ind w:firstLine="720" w:firstLineChars="300"/>
              <w:jc w:val="right"/>
              <w:rPr>
                <w:rFonts w:ascii="仿宋_GB2312" w:eastAsia="仿宋_GB2312"/>
                <w:sz w:val="24"/>
              </w:rPr>
            </w:pPr>
            <w:r>
              <w:rPr>
                <w:rFonts w:hint="eastAsia" w:ascii="仿宋_GB2312" w:eastAsia="仿宋_GB2312"/>
                <w:sz w:val="24"/>
              </w:rPr>
              <w:t>年   月   日</w:t>
            </w:r>
          </w:p>
        </w:tc>
      </w:tr>
    </w:tbl>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本表一式两份。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57"/>
    <w:rsid w:val="00010711"/>
    <w:rsid w:val="001908ED"/>
    <w:rsid w:val="0035494B"/>
    <w:rsid w:val="00373779"/>
    <w:rsid w:val="004A421A"/>
    <w:rsid w:val="00570B90"/>
    <w:rsid w:val="00764D57"/>
    <w:rsid w:val="00796857"/>
    <w:rsid w:val="007D675F"/>
    <w:rsid w:val="007E6F76"/>
    <w:rsid w:val="00806FA8"/>
    <w:rsid w:val="00813D97"/>
    <w:rsid w:val="00BC61F0"/>
    <w:rsid w:val="00C33636"/>
    <w:rsid w:val="00C647AA"/>
    <w:rsid w:val="00D525D6"/>
    <w:rsid w:val="00D66324"/>
    <w:rsid w:val="00D85323"/>
    <w:rsid w:val="00DA0BBB"/>
    <w:rsid w:val="00E65B8B"/>
    <w:rsid w:val="099B1EEF"/>
    <w:rsid w:val="154330AE"/>
    <w:rsid w:val="194372E3"/>
    <w:rsid w:val="2FBD028F"/>
    <w:rsid w:val="4BFA26C4"/>
    <w:rsid w:val="57185093"/>
    <w:rsid w:val="6AE8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98B11-1890-4708-90B9-982A553BC8AD}">
  <ds:schemaRefs/>
</ds:datastoreItem>
</file>

<file path=docProps/app.xml><?xml version="1.0" encoding="utf-8"?>
<Properties xmlns="http://schemas.openxmlformats.org/officeDocument/2006/extended-properties" xmlns:vt="http://schemas.openxmlformats.org/officeDocument/2006/docPropsVTypes">
  <Template>Normal</Template>
  <Company>sipemc</Company>
  <Pages>1</Pages>
  <Words>58</Words>
  <Characters>334</Characters>
  <Lines>2</Lines>
  <Paragraphs>1</Paragraphs>
  <TotalTime>3</TotalTime>
  <ScaleCrop>false</ScaleCrop>
  <LinksUpToDate>false</LinksUpToDate>
  <CharactersWithSpaces>391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2018-04-05T15:17:00Z</dcterms:created>
  <dc:creator>wdren</dc:creator>
  <cp:lastModifiedBy>Fifi</cp:lastModifiedBy>
  <dcterms:modified xsi:type="dcterms:W3CDTF">2021-07-16T07:36:04Z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91CC817835AC44499D4E1DE453FDBDF2</vt:lpwstr>
  </property>
</Properties>
</file>