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C27DD" w14:textId="77777777" w:rsidR="001B18F4" w:rsidRDefault="00FC1B79">
      <w:pPr>
        <w:spacing w:beforeLines="50" w:before="156" w:line="560" w:lineRule="exact"/>
        <w:jc w:val="center"/>
        <w:rPr>
          <w:rFonts w:ascii="宋体" w:hAnsi="宋体"/>
          <w:b/>
          <w:sz w:val="36"/>
          <w:szCs w:val="36"/>
        </w:rPr>
      </w:pPr>
      <w:r>
        <w:rPr>
          <w:rFonts w:ascii="宋体" w:hAnsi="宋体" w:hint="eastAsia"/>
          <w:b/>
          <w:sz w:val="36"/>
          <w:szCs w:val="36"/>
        </w:rPr>
        <w:t>苏州工业园区人力资源和社会保障局</w:t>
      </w:r>
    </w:p>
    <w:p w14:paraId="305BBB2F" w14:textId="77777777" w:rsidR="001B18F4" w:rsidRDefault="00FC1B79">
      <w:pPr>
        <w:spacing w:line="560" w:lineRule="exact"/>
        <w:jc w:val="center"/>
        <w:rPr>
          <w:rFonts w:ascii="宋体"/>
          <w:b/>
          <w:sz w:val="36"/>
          <w:szCs w:val="36"/>
        </w:rPr>
      </w:pPr>
      <w:r>
        <w:rPr>
          <w:rFonts w:ascii="宋体" w:hint="eastAsia"/>
          <w:b/>
          <w:sz w:val="36"/>
          <w:szCs w:val="36"/>
        </w:rPr>
        <w:t>劳动保障监察行政处罚决定书</w:t>
      </w:r>
    </w:p>
    <w:p w14:paraId="4796943C" w14:textId="77777777" w:rsidR="001B18F4" w:rsidRDefault="00FC1B79">
      <w:pPr>
        <w:spacing w:line="460" w:lineRule="exact"/>
        <w:jc w:val="right"/>
        <w:rPr>
          <w:rFonts w:ascii="宋体" w:hAnsi="宋体"/>
          <w:b/>
          <w:sz w:val="24"/>
        </w:rPr>
      </w:pPr>
      <w:r>
        <w:rPr>
          <w:rFonts w:ascii="宋体" w:hAnsi="宋体" w:hint="eastAsia"/>
          <w:b/>
          <w:sz w:val="24"/>
        </w:rPr>
        <w:t>苏园人社察罚字〔2026〕第1-2号</w:t>
      </w:r>
    </w:p>
    <w:p w14:paraId="38152B71" w14:textId="77777777" w:rsidR="001B18F4" w:rsidRDefault="00FC1B79">
      <w:pPr>
        <w:spacing w:line="560" w:lineRule="exact"/>
        <w:rPr>
          <w:rFonts w:ascii="仿宋" w:eastAsia="仿宋" w:hAnsi="仿宋" w:cs="仿宋"/>
          <w:sz w:val="32"/>
          <w:szCs w:val="30"/>
        </w:rPr>
      </w:pPr>
      <w:r>
        <w:rPr>
          <w:rFonts w:ascii="仿宋" w:eastAsia="仿宋" w:hAnsi="仿宋" w:cs="仿宋" w:hint="eastAsia"/>
          <w:sz w:val="32"/>
          <w:szCs w:val="30"/>
        </w:rPr>
        <w:t>李更骞:</w:t>
      </w:r>
    </w:p>
    <w:p w14:paraId="7C4D0AE6" w14:textId="1B96D396" w:rsidR="001B18F4" w:rsidRDefault="00FC1B79">
      <w:pPr>
        <w:spacing w:line="560" w:lineRule="exact"/>
        <w:rPr>
          <w:rFonts w:ascii="仿宋" w:eastAsia="仿宋" w:hAnsi="仿宋" w:cs="仿宋"/>
          <w:sz w:val="32"/>
          <w:szCs w:val="30"/>
        </w:rPr>
      </w:pPr>
      <w:r>
        <w:rPr>
          <w:rFonts w:ascii="仿宋" w:eastAsia="仿宋" w:hAnsi="仿宋" w:cs="仿宋" w:hint="eastAsia"/>
          <w:sz w:val="32"/>
          <w:szCs w:val="30"/>
        </w:rPr>
        <w:t>公民身份号码：211321</w:t>
      </w:r>
      <w:r w:rsidR="00C2247D">
        <w:rPr>
          <w:rFonts w:ascii="仿宋" w:eastAsia="仿宋" w:hAnsi="仿宋" w:cs="仿宋"/>
          <w:sz w:val="32"/>
          <w:szCs w:val="30"/>
        </w:rPr>
        <w:t>********</w:t>
      </w:r>
      <w:bookmarkStart w:id="0" w:name="_GoBack"/>
      <w:bookmarkEnd w:id="0"/>
      <w:r>
        <w:rPr>
          <w:rFonts w:ascii="仿宋" w:eastAsia="仿宋" w:hAnsi="仿宋" w:cs="仿宋" w:hint="eastAsia"/>
          <w:sz w:val="32"/>
          <w:szCs w:val="30"/>
        </w:rPr>
        <w:t>1512</w:t>
      </w:r>
    </w:p>
    <w:p w14:paraId="2C244291" w14:textId="77777777" w:rsidR="001B18F4" w:rsidRDefault="00FC1B79">
      <w:pPr>
        <w:spacing w:line="560" w:lineRule="exact"/>
        <w:rPr>
          <w:rFonts w:ascii="仿宋" w:eastAsia="仿宋" w:hAnsi="仿宋" w:cs="仿宋"/>
          <w:sz w:val="32"/>
          <w:szCs w:val="30"/>
        </w:rPr>
      </w:pPr>
      <w:r>
        <w:rPr>
          <w:rFonts w:ascii="仿宋" w:eastAsia="仿宋" w:hAnsi="仿宋" w:cs="仿宋" w:hint="eastAsia"/>
          <w:sz w:val="32"/>
          <w:szCs w:val="30"/>
        </w:rPr>
        <w:t>公民身份信息：苏州易家亲信息科技有限公司 法定代表人</w:t>
      </w:r>
    </w:p>
    <w:p w14:paraId="14285040" w14:textId="77777777" w:rsidR="001B18F4" w:rsidRDefault="00FC1B79">
      <w:pPr>
        <w:spacing w:line="560" w:lineRule="exact"/>
        <w:rPr>
          <w:rFonts w:ascii="仿宋" w:eastAsia="仿宋" w:hAnsi="仿宋" w:cs="仿宋"/>
          <w:sz w:val="32"/>
          <w:szCs w:val="30"/>
        </w:rPr>
      </w:pPr>
      <w:r>
        <w:rPr>
          <w:rFonts w:ascii="仿宋" w:eastAsia="仿宋" w:hAnsi="仿宋" w:cs="仿宋" w:hint="eastAsia"/>
          <w:sz w:val="32"/>
          <w:szCs w:val="30"/>
        </w:rPr>
        <w:t>住址信息：辽宁省朝阳县六家子镇百户村第四组1252号</w:t>
      </w:r>
    </w:p>
    <w:p w14:paraId="2E93CF00" w14:textId="77777777" w:rsidR="001B18F4" w:rsidRDefault="00FC1B79">
      <w:pPr>
        <w:spacing w:line="560" w:lineRule="exact"/>
        <w:rPr>
          <w:rFonts w:ascii="仿宋" w:eastAsia="仿宋" w:hAnsi="仿宋" w:cs="仿宋"/>
          <w:sz w:val="32"/>
          <w:szCs w:val="30"/>
        </w:rPr>
      </w:pPr>
      <w:r>
        <w:rPr>
          <w:rFonts w:ascii="仿宋" w:eastAsia="仿宋" w:hAnsi="仿宋" w:cs="仿宋" w:hint="eastAsia"/>
          <w:sz w:val="36"/>
          <w:szCs w:val="32"/>
        </w:rPr>
        <w:t xml:space="preserve">    </w:t>
      </w:r>
      <w:r>
        <w:rPr>
          <w:rFonts w:ascii="仿宋" w:eastAsia="仿宋" w:hAnsi="仿宋" w:cs="仿宋" w:hint="eastAsia"/>
          <w:sz w:val="32"/>
          <w:szCs w:val="30"/>
        </w:rPr>
        <w:t>2025年7月30日，我局接匿名举报反映你单位未为职工杨添玉、姜琪琪、杜禹霖、贺旭东四人办理社会保险登记。根据《关于实施&lt;劳动保障监察条例&gt;若干条例》第十九条之规定，本局于2025年7月30日进行立案处理 (案件编号:苏园人社察案字〔2025〕第46号)。</w:t>
      </w:r>
    </w:p>
    <w:p w14:paraId="4C3279F7" w14:textId="77777777" w:rsidR="001B18F4" w:rsidRDefault="00FC1B79">
      <w:pPr>
        <w:spacing w:line="560" w:lineRule="exact"/>
        <w:ind w:firstLineChars="200" w:firstLine="640"/>
        <w:rPr>
          <w:rFonts w:ascii="仿宋" w:eastAsia="仿宋" w:hAnsi="仿宋" w:cs="仿宋"/>
          <w:sz w:val="32"/>
          <w:szCs w:val="30"/>
        </w:rPr>
      </w:pPr>
      <w:r>
        <w:rPr>
          <w:rFonts w:ascii="仿宋" w:eastAsia="仿宋" w:hAnsi="仿宋" w:cs="仿宋" w:hint="eastAsia"/>
          <w:sz w:val="32"/>
          <w:szCs w:val="30"/>
        </w:rPr>
        <w:t>经本局查明，你单位存在以下问题：</w:t>
      </w:r>
    </w:p>
    <w:p w14:paraId="36AB310A" w14:textId="77777777" w:rsidR="001B18F4" w:rsidRDefault="00FC1B79">
      <w:pPr>
        <w:spacing w:line="560" w:lineRule="exact"/>
        <w:ind w:firstLineChars="200" w:firstLine="640"/>
        <w:rPr>
          <w:rFonts w:ascii="仿宋" w:eastAsia="仿宋" w:hAnsi="仿宋" w:cs="仿宋"/>
          <w:sz w:val="32"/>
          <w:szCs w:val="30"/>
        </w:rPr>
      </w:pPr>
      <w:r>
        <w:rPr>
          <w:rFonts w:ascii="仿宋" w:eastAsia="仿宋" w:hAnsi="仿宋" w:cs="仿宋" w:hint="eastAsia"/>
          <w:sz w:val="32"/>
          <w:szCs w:val="30"/>
        </w:rPr>
        <w:t>未为职工杨添玉、姜琪琪、杜禹霖、贺旭东四人办理社会保险登记。</w:t>
      </w:r>
    </w:p>
    <w:p w14:paraId="5D84FD02" w14:textId="77777777" w:rsidR="001B18F4" w:rsidRDefault="00FC1B7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2025年11月13日我局下达了限期改正指令书（苏园人社察令字〔2025〕第109号），要求你单位整改，并于2025年12月27日前书面报送改正情况。你单位逾期未整改。</w:t>
      </w:r>
    </w:p>
    <w:p w14:paraId="1D0010D5" w14:textId="268A6EF6" w:rsidR="001B18F4" w:rsidRDefault="00FC1B79" w:rsidP="0000120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2026年2月12日，本局向你公告送达了《劳动保障监察行政处罚告知书》（苏园人社察处告字〔2026〕第 1-2号），明确告知你有陈述申辩的权利。你在收到告知书后逾期未至我局进行陈述申辩。</w:t>
      </w:r>
    </w:p>
    <w:p w14:paraId="44A8F358" w14:textId="77777777" w:rsidR="001B18F4" w:rsidRDefault="00FC1B79">
      <w:pPr>
        <w:spacing w:line="560" w:lineRule="exact"/>
        <w:ind w:firstLineChars="200" w:firstLine="640"/>
        <w:rPr>
          <w:rFonts w:ascii="仿宋" w:eastAsia="仿宋" w:hAnsi="仿宋" w:cs="仿宋"/>
          <w:sz w:val="32"/>
          <w:szCs w:val="30"/>
        </w:rPr>
      </w:pPr>
      <w:r>
        <w:rPr>
          <w:rFonts w:ascii="仿宋" w:eastAsia="仿宋" w:hAnsi="仿宋" w:cs="仿宋" w:hint="eastAsia"/>
          <w:sz w:val="32"/>
          <w:szCs w:val="30"/>
        </w:rPr>
        <w:t>以上事实，有以下证据证实：</w:t>
      </w:r>
    </w:p>
    <w:p w14:paraId="0F4FC08F" w14:textId="49C67729" w:rsidR="001B18F4" w:rsidRDefault="00FC1B7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1.杨添玉、姜琪琪、杜禹霖、贺旭东四人提供的</w:t>
      </w:r>
      <w:r w:rsidR="007747F7">
        <w:rPr>
          <w:rFonts w:ascii="仿宋" w:eastAsia="仿宋" w:hAnsi="仿宋" w:cs="仿宋" w:hint="eastAsia"/>
          <w:sz w:val="32"/>
          <w:szCs w:val="32"/>
        </w:rPr>
        <w:t>你</w:t>
      </w:r>
      <w:r>
        <w:rPr>
          <w:rFonts w:ascii="仿宋" w:eastAsia="仿宋" w:hAnsi="仿宋" w:cs="仿宋" w:hint="eastAsia"/>
          <w:sz w:val="32"/>
          <w:szCs w:val="32"/>
        </w:rPr>
        <w:t>单位电子营业执照复印件；</w:t>
      </w:r>
    </w:p>
    <w:p w14:paraId="3463E59D" w14:textId="5DD62D85" w:rsidR="001B18F4" w:rsidRDefault="00FC1B7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2.苏州工业园区社会保险基金和公积金管理中心提供的社保补缴测算表（写明</w:t>
      </w:r>
      <w:r w:rsidR="007747F7">
        <w:rPr>
          <w:rFonts w:ascii="仿宋" w:eastAsia="仿宋" w:hAnsi="仿宋" w:cs="仿宋" w:hint="eastAsia"/>
          <w:sz w:val="32"/>
          <w:szCs w:val="32"/>
        </w:rPr>
        <w:t>你</w:t>
      </w:r>
      <w:r>
        <w:rPr>
          <w:rFonts w:ascii="仿宋" w:eastAsia="仿宋" w:hAnsi="仿宋" w:cs="仿宋" w:hint="eastAsia"/>
          <w:sz w:val="32"/>
          <w:szCs w:val="32"/>
        </w:rPr>
        <w:t xml:space="preserve">单位确实未为职工杨添玉、姜琪琪、杜禹霖、贺旭东四人办理社会保险登记）； </w:t>
      </w:r>
    </w:p>
    <w:p w14:paraId="03652A02" w14:textId="77777777" w:rsidR="001B18F4" w:rsidRDefault="00FC1B7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3.苏州工业园区劳动人事争议仲裁委员会仲裁裁决书（案件编号:苏园劳人仲案字〔2025〕第3108号、第3109号、第3110号、第3111号）；</w:t>
      </w:r>
    </w:p>
    <w:p w14:paraId="4AA3ABFF" w14:textId="77777777" w:rsidR="001B18F4" w:rsidRDefault="00FC1B7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4.本局下达的劳动保障监察调查询问书（苏园科人社察询字〔2025〕第68号）、劳动保障监察限期改正指令书（苏园人社察令字〔2025〕第109号）、快递面单、网站公告；</w:t>
      </w:r>
    </w:p>
    <w:p w14:paraId="46D5DA81" w14:textId="77777777" w:rsidR="001B18F4" w:rsidRDefault="00FC1B7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5.苏州工业园区市场监督管理局独墅湖科教创新区分局提供的法定代表人个人信息材料；</w:t>
      </w:r>
    </w:p>
    <w:p w14:paraId="12B31F63" w14:textId="77777777" w:rsidR="001B18F4" w:rsidRDefault="00FC1B7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6.本局下达的劳动保障监察行政处罚告知书（案件编号:苏园人社察罚告字〔2026〕第1-2号）、快递面单、网站公告。</w:t>
      </w:r>
    </w:p>
    <w:p w14:paraId="53564F1F" w14:textId="29759BA7" w:rsidR="001B18F4" w:rsidRDefault="00FC1B79">
      <w:pPr>
        <w:spacing w:line="560" w:lineRule="exact"/>
        <w:ind w:firstLineChars="200" w:firstLine="640"/>
        <w:rPr>
          <w:rFonts w:ascii="仿宋" w:eastAsia="仿宋" w:hAnsi="仿宋" w:cs="仿宋"/>
          <w:sz w:val="32"/>
          <w:szCs w:val="30"/>
        </w:rPr>
      </w:pPr>
      <w:r>
        <w:rPr>
          <w:rFonts w:ascii="仿宋" w:eastAsia="仿宋" w:hAnsi="仿宋" w:cs="仿宋" w:hint="eastAsia"/>
          <w:sz w:val="32"/>
          <w:szCs w:val="30"/>
        </w:rPr>
        <w:t>本局认为，你单位的行为违反了《中华人民共和国社会保险法》第五十八条第一款“用人单位应当自用工之日起三十日内为其职工向社会保险经办机构申请办理社会保险登记。未办理社会保险登记的，由社会保险经办机构核定其应当缴纳的社会保险费”之规定，根据《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w:t>
      </w:r>
      <w:r>
        <w:rPr>
          <w:rFonts w:ascii="仿宋" w:eastAsia="仿宋" w:hAnsi="仿宋" w:cs="仿宋" w:hint="eastAsia"/>
          <w:sz w:val="32"/>
          <w:szCs w:val="30"/>
        </w:rPr>
        <w:lastRenderedPageBreak/>
        <w:t>百元以上三千元以下的罚款”之规定同时结合《江苏省劳动保障监察行政处罚自由裁量权适用规则》和《江苏省劳动保障监察案件法律适用及行政处罚自由裁量基准一览表》规定“涉及职工人数占单位应参保人数比例10%以内，对单位处以应缴社会保险费数额1倍罚款，对直接负责的主管人员和其他直接责任人员处500元以上1000元以内罚款”，因无法核实</w:t>
      </w:r>
      <w:r w:rsidR="007867C6">
        <w:rPr>
          <w:rFonts w:ascii="仿宋" w:eastAsia="仿宋" w:hAnsi="仿宋" w:cs="仿宋" w:hint="eastAsia"/>
          <w:sz w:val="32"/>
          <w:szCs w:val="30"/>
        </w:rPr>
        <w:t>你</w:t>
      </w:r>
      <w:r>
        <w:rPr>
          <w:rFonts w:ascii="仿宋" w:eastAsia="仿宋" w:hAnsi="仿宋" w:cs="仿宋" w:hint="eastAsia"/>
          <w:sz w:val="32"/>
          <w:szCs w:val="30"/>
        </w:rPr>
        <w:t>单位职工人员，故按照涉及职工人数占单位应参保人数比例10%以内，对单位处以应缴社会保险费数额1倍罚款，对直接负责的主管人员和其他直接责任人员处500元以上1000元以内罚款。本局决定对你给予下列处罚：罚款人民币800元。</w:t>
      </w:r>
    </w:p>
    <w:p w14:paraId="7D2E9108" w14:textId="77777777" w:rsidR="001B18F4" w:rsidRDefault="00FC1B7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请于收到本决定书之日起十五日内将罚款缴到中国建设银行股份有限公司苏州工业园区支行“苏州工业园区非税收入财政汇缴专户”，账号：322019888360582002000002。逾期不缴纳罚款的，依据《中华人民共和国行政处罚法》第七十二条第一款第（一）项规定，每日按罚款数额的百分之三加处罚款。</w:t>
      </w:r>
    </w:p>
    <w:p w14:paraId="32F2BB2F" w14:textId="3DAD713A" w:rsidR="001B18F4" w:rsidRPr="0000120B" w:rsidRDefault="00FC1B79" w:rsidP="0000120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你如对上述行政处罚决定不服，可在收到本决定书之日起六十日内向苏州工业园区管理委员会申请行政复议，也可以在六个月内直接向苏州市吴中区人民法院提起诉讼。期满不申请行政复议，也不起诉，又不履行本处罚决定的，本局将依法申请人民法院强制执行。</w:t>
      </w:r>
    </w:p>
    <w:p w14:paraId="47093A42" w14:textId="77777777" w:rsidR="001B18F4" w:rsidRDefault="00FC1B79">
      <w:pPr>
        <w:spacing w:line="560" w:lineRule="exact"/>
        <w:jc w:val="right"/>
        <w:rPr>
          <w:rFonts w:ascii="仿宋" w:eastAsia="仿宋" w:hAnsi="仿宋" w:cs="仿宋"/>
          <w:sz w:val="32"/>
          <w:szCs w:val="30"/>
        </w:rPr>
      </w:pPr>
      <w:r>
        <w:rPr>
          <w:rFonts w:ascii="仿宋" w:eastAsia="仿宋" w:hAnsi="仿宋" w:cs="仿宋" w:hint="eastAsia"/>
          <w:sz w:val="32"/>
          <w:szCs w:val="30"/>
        </w:rPr>
        <w:t xml:space="preserve">              苏州工业园区人力资源和社会保障局</w:t>
      </w:r>
    </w:p>
    <w:p w14:paraId="169D4C9E" w14:textId="7AD06277" w:rsidR="001B18F4" w:rsidRPr="0000120B" w:rsidRDefault="00FC1B79" w:rsidP="0000120B">
      <w:pPr>
        <w:spacing w:line="560" w:lineRule="exact"/>
        <w:rPr>
          <w:rFonts w:ascii="仿宋" w:eastAsia="仿宋" w:hAnsi="仿宋" w:cs="仿宋"/>
          <w:sz w:val="32"/>
          <w:szCs w:val="30"/>
        </w:rPr>
      </w:pPr>
      <w:r>
        <w:rPr>
          <w:rFonts w:ascii="仿宋" w:eastAsia="仿宋" w:hAnsi="仿宋" w:cs="仿宋" w:hint="eastAsia"/>
          <w:sz w:val="32"/>
          <w:szCs w:val="30"/>
        </w:rPr>
        <w:t xml:space="preserve">                              二〇二六年三月十七</w:t>
      </w:r>
      <w:r w:rsidR="0000120B">
        <w:rPr>
          <w:rFonts w:ascii="仿宋" w:eastAsia="仿宋" w:hAnsi="仿宋" w:cs="仿宋" w:hint="eastAsia"/>
          <w:sz w:val="32"/>
          <w:szCs w:val="30"/>
        </w:rPr>
        <w:t>日</w:t>
      </w:r>
    </w:p>
    <w:p w14:paraId="78CAFDA9" w14:textId="4B05FA50" w:rsidR="001B18F4" w:rsidRDefault="0000120B">
      <w:pPr>
        <w:spacing w:line="560" w:lineRule="exact"/>
        <w:ind w:right="140"/>
        <w:rPr>
          <w:rFonts w:ascii="仿宋" w:eastAsia="仿宋" w:hAnsi="仿宋"/>
          <w:sz w:val="32"/>
          <w:szCs w:val="32"/>
        </w:rPr>
      </w:pPr>
      <w:r>
        <w:rPr>
          <w:rFonts w:ascii="仿宋" w:eastAsia="仿宋" w:hAnsi="仿宋" w:cs="仿宋" w:hint="eastAsia"/>
          <w:sz w:val="32"/>
          <w:szCs w:val="32"/>
        </w:rPr>
        <w:t>副本</w:t>
      </w:r>
    </w:p>
    <w:sectPr w:rsidR="001B18F4" w:rsidSect="00DD0579">
      <w:footerReference w:type="default" r:id="rId6"/>
      <w:pgSz w:w="11906" w:h="16838"/>
      <w:pgMar w:top="1814" w:right="1531" w:bottom="1985"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E5C09" w14:textId="77777777" w:rsidR="005A2C73" w:rsidRDefault="005A2C73">
      <w:r>
        <w:separator/>
      </w:r>
    </w:p>
  </w:endnote>
  <w:endnote w:type="continuationSeparator" w:id="0">
    <w:p w14:paraId="3EF31F16" w14:textId="77777777" w:rsidR="005A2C73" w:rsidRDefault="005A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65759"/>
    </w:sdtPr>
    <w:sdtEndPr/>
    <w:sdtContent>
      <w:p w14:paraId="3153E3F7" w14:textId="77777777" w:rsidR="001B18F4" w:rsidRDefault="00FC1B79">
        <w:pPr>
          <w:pStyle w:val="a5"/>
          <w:jc w:val="center"/>
        </w:pPr>
        <w:r>
          <w:fldChar w:fldCharType="begin"/>
        </w:r>
        <w:r>
          <w:instrText>PAGE   \* MERGEFORMAT</w:instrText>
        </w:r>
        <w:r>
          <w:fldChar w:fldCharType="separate"/>
        </w:r>
        <w:r w:rsidR="00C2247D" w:rsidRPr="00C2247D">
          <w:rPr>
            <w:noProof/>
            <w:lang w:val="zh-CN"/>
          </w:rPr>
          <w:t>1</w:t>
        </w:r>
        <w:r>
          <w:fldChar w:fldCharType="end"/>
        </w:r>
      </w:p>
    </w:sdtContent>
  </w:sdt>
  <w:p w14:paraId="6F4E426C" w14:textId="77777777" w:rsidR="001B18F4" w:rsidRDefault="001B18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8027D" w14:textId="77777777" w:rsidR="005A2C73" w:rsidRDefault="005A2C73">
      <w:r>
        <w:separator/>
      </w:r>
    </w:p>
  </w:footnote>
  <w:footnote w:type="continuationSeparator" w:id="0">
    <w:p w14:paraId="643C744B" w14:textId="77777777" w:rsidR="005A2C73" w:rsidRDefault="005A2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lMmIwOTlhNjFjZjhhNjdkMzAxNWIxMzEzYjFjYWIifQ=="/>
  </w:docVars>
  <w:rsids>
    <w:rsidRoot w:val="00AB5C90"/>
    <w:rsid w:val="0000120B"/>
    <w:rsid w:val="00003044"/>
    <w:rsid w:val="00005B0B"/>
    <w:rsid w:val="00025714"/>
    <w:rsid w:val="00026038"/>
    <w:rsid w:val="0002640F"/>
    <w:rsid w:val="00042FC1"/>
    <w:rsid w:val="00046BF9"/>
    <w:rsid w:val="00072406"/>
    <w:rsid w:val="0008287A"/>
    <w:rsid w:val="0009014D"/>
    <w:rsid w:val="00091A32"/>
    <w:rsid w:val="00093F06"/>
    <w:rsid w:val="000A75E4"/>
    <w:rsid w:val="000B4372"/>
    <w:rsid w:val="000C1FF9"/>
    <w:rsid w:val="000D2813"/>
    <w:rsid w:val="000D2C1E"/>
    <w:rsid w:val="000D2CD6"/>
    <w:rsid w:val="000D4C87"/>
    <w:rsid w:val="000D54CC"/>
    <w:rsid w:val="000F2185"/>
    <w:rsid w:val="00102D8B"/>
    <w:rsid w:val="00117B81"/>
    <w:rsid w:val="00120993"/>
    <w:rsid w:val="00125B44"/>
    <w:rsid w:val="0013246E"/>
    <w:rsid w:val="001342DA"/>
    <w:rsid w:val="001359F7"/>
    <w:rsid w:val="00145FE9"/>
    <w:rsid w:val="0015074C"/>
    <w:rsid w:val="00167559"/>
    <w:rsid w:val="00180424"/>
    <w:rsid w:val="0018212E"/>
    <w:rsid w:val="00185573"/>
    <w:rsid w:val="001959B4"/>
    <w:rsid w:val="001A19C5"/>
    <w:rsid w:val="001A4F78"/>
    <w:rsid w:val="001B18F4"/>
    <w:rsid w:val="001B27C2"/>
    <w:rsid w:val="001B3CE7"/>
    <w:rsid w:val="001D6B60"/>
    <w:rsid w:val="001E0A07"/>
    <w:rsid w:val="001F1521"/>
    <w:rsid w:val="001F2CFC"/>
    <w:rsid w:val="001F5D0F"/>
    <w:rsid w:val="001F7BA4"/>
    <w:rsid w:val="0020302F"/>
    <w:rsid w:val="00211026"/>
    <w:rsid w:val="00221810"/>
    <w:rsid w:val="002429FE"/>
    <w:rsid w:val="00257C45"/>
    <w:rsid w:val="0026542D"/>
    <w:rsid w:val="0026758C"/>
    <w:rsid w:val="0027401B"/>
    <w:rsid w:val="00277C0D"/>
    <w:rsid w:val="00281910"/>
    <w:rsid w:val="002A0F07"/>
    <w:rsid w:val="002B046E"/>
    <w:rsid w:val="002C19A7"/>
    <w:rsid w:val="002C771C"/>
    <w:rsid w:val="00302FEF"/>
    <w:rsid w:val="003042BB"/>
    <w:rsid w:val="00322746"/>
    <w:rsid w:val="00324929"/>
    <w:rsid w:val="00327E04"/>
    <w:rsid w:val="003330BF"/>
    <w:rsid w:val="00340D90"/>
    <w:rsid w:val="003416BB"/>
    <w:rsid w:val="00367D4E"/>
    <w:rsid w:val="00386BB2"/>
    <w:rsid w:val="00391606"/>
    <w:rsid w:val="003A24C7"/>
    <w:rsid w:val="003A254C"/>
    <w:rsid w:val="003B0F2C"/>
    <w:rsid w:val="003B59B7"/>
    <w:rsid w:val="003B5AA7"/>
    <w:rsid w:val="003D4C26"/>
    <w:rsid w:val="003D769A"/>
    <w:rsid w:val="003E1892"/>
    <w:rsid w:val="004000F3"/>
    <w:rsid w:val="00412779"/>
    <w:rsid w:val="00426EFB"/>
    <w:rsid w:val="004323C9"/>
    <w:rsid w:val="004464E0"/>
    <w:rsid w:val="00451E35"/>
    <w:rsid w:val="004656DF"/>
    <w:rsid w:val="0046789B"/>
    <w:rsid w:val="00490083"/>
    <w:rsid w:val="0049131D"/>
    <w:rsid w:val="00491843"/>
    <w:rsid w:val="004A4E7A"/>
    <w:rsid w:val="004A5485"/>
    <w:rsid w:val="004A54D3"/>
    <w:rsid w:val="004B3928"/>
    <w:rsid w:val="004B3DC6"/>
    <w:rsid w:val="004C6292"/>
    <w:rsid w:val="004D5BB4"/>
    <w:rsid w:val="004E308F"/>
    <w:rsid w:val="004F0BBE"/>
    <w:rsid w:val="00500EA6"/>
    <w:rsid w:val="00501DB5"/>
    <w:rsid w:val="005117C0"/>
    <w:rsid w:val="00522592"/>
    <w:rsid w:val="00525FBC"/>
    <w:rsid w:val="00532734"/>
    <w:rsid w:val="00540C12"/>
    <w:rsid w:val="00545614"/>
    <w:rsid w:val="00552DA2"/>
    <w:rsid w:val="00554CE3"/>
    <w:rsid w:val="00555F45"/>
    <w:rsid w:val="00561DF7"/>
    <w:rsid w:val="00564A4C"/>
    <w:rsid w:val="00571D9C"/>
    <w:rsid w:val="00574E52"/>
    <w:rsid w:val="0057557D"/>
    <w:rsid w:val="00583318"/>
    <w:rsid w:val="00597931"/>
    <w:rsid w:val="005A2C73"/>
    <w:rsid w:val="005A4D59"/>
    <w:rsid w:val="005A63E4"/>
    <w:rsid w:val="005B2F92"/>
    <w:rsid w:val="005B3D14"/>
    <w:rsid w:val="005B4299"/>
    <w:rsid w:val="005B45AC"/>
    <w:rsid w:val="005B4EB3"/>
    <w:rsid w:val="005B720D"/>
    <w:rsid w:val="005B742C"/>
    <w:rsid w:val="005C3792"/>
    <w:rsid w:val="005D4694"/>
    <w:rsid w:val="005F3C9A"/>
    <w:rsid w:val="006013B5"/>
    <w:rsid w:val="006053F3"/>
    <w:rsid w:val="00613895"/>
    <w:rsid w:val="00614EF9"/>
    <w:rsid w:val="00615D46"/>
    <w:rsid w:val="00632C87"/>
    <w:rsid w:val="006335C6"/>
    <w:rsid w:val="00633D2C"/>
    <w:rsid w:val="00636D53"/>
    <w:rsid w:val="0064031D"/>
    <w:rsid w:val="00641604"/>
    <w:rsid w:val="00645768"/>
    <w:rsid w:val="00663DB7"/>
    <w:rsid w:val="006769FD"/>
    <w:rsid w:val="00685A55"/>
    <w:rsid w:val="00691571"/>
    <w:rsid w:val="0069243A"/>
    <w:rsid w:val="0069564A"/>
    <w:rsid w:val="006A0ACA"/>
    <w:rsid w:val="006B7FCD"/>
    <w:rsid w:val="006D6D2F"/>
    <w:rsid w:val="006D71EC"/>
    <w:rsid w:val="006E5CA2"/>
    <w:rsid w:val="006F0F13"/>
    <w:rsid w:val="006F4348"/>
    <w:rsid w:val="00705E3D"/>
    <w:rsid w:val="0071103A"/>
    <w:rsid w:val="00714DD7"/>
    <w:rsid w:val="00715267"/>
    <w:rsid w:val="00717434"/>
    <w:rsid w:val="00721E30"/>
    <w:rsid w:val="00723D44"/>
    <w:rsid w:val="00723D75"/>
    <w:rsid w:val="00730542"/>
    <w:rsid w:val="00730DB1"/>
    <w:rsid w:val="0073167E"/>
    <w:rsid w:val="0073328D"/>
    <w:rsid w:val="007376E7"/>
    <w:rsid w:val="00751BB2"/>
    <w:rsid w:val="00766F58"/>
    <w:rsid w:val="00767553"/>
    <w:rsid w:val="007747F7"/>
    <w:rsid w:val="007766C7"/>
    <w:rsid w:val="007867C6"/>
    <w:rsid w:val="0078701F"/>
    <w:rsid w:val="00794902"/>
    <w:rsid w:val="007A594D"/>
    <w:rsid w:val="007A5A3E"/>
    <w:rsid w:val="007A60F8"/>
    <w:rsid w:val="007C2876"/>
    <w:rsid w:val="007D1DDE"/>
    <w:rsid w:val="007D52F4"/>
    <w:rsid w:val="007E1C87"/>
    <w:rsid w:val="007E3F12"/>
    <w:rsid w:val="007E534D"/>
    <w:rsid w:val="007F06E1"/>
    <w:rsid w:val="008062F2"/>
    <w:rsid w:val="0081487D"/>
    <w:rsid w:val="00826064"/>
    <w:rsid w:val="00833143"/>
    <w:rsid w:val="00842D38"/>
    <w:rsid w:val="00844069"/>
    <w:rsid w:val="008470D9"/>
    <w:rsid w:val="00850DAE"/>
    <w:rsid w:val="00863913"/>
    <w:rsid w:val="00870635"/>
    <w:rsid w:val="00871703"/>
    <w:rsid w:val="00876D74"/>
    <w:rsid w:val="00887B91"/>
    <w:rsid w:val="008920B5"/>
    <w:rsid w:val="008932FB"/>
    <w:rsid w:val="008A7F6F"/>
    <w:rsid w:val="008B0676"/>
    <w:rsid w:val="008B24B0"/>
    <w:rsid w:val="008B24EC"/>
    <w:rsid w:val="008B6ED3"/>
    <w:rsid w:val="008C694F"/>
    <w:rsid w:val="008E1F89"/>
    <w:rsid w:val="008F717F"/>
    <w:rsid w:val="00922FF3"/>
    <w:rsid w:val="00925A7D"/>
    <w:rsid w:val="00932297"/>
    <w:rsid w:val="00934351"/>
    <w:rsid w:val="00934483"/>
    <w:rsid w:val="0098504F"/>
    <w:rsid w:val="00985D10"/>
    <w:rsid w:val="00992A60"/>
    <w:rsid w:val="009938D6"/>
    <w:rsid w:val="00996494"/>
    <w:rsid w:val="009A3301"/>
    <w:rsid w:val="009B5D71"/>
    <w:rsid w:val="009C3851"/>
    <w:rsid w:val="009C7717"/>
    <w:rsid w:val="009D2219"/>
    <w:rsid w:val="009D58CF"/>
    <w:rsid w:val="009E0819"/>
    <w:rsid w:val="009E3564"/>
    <w:rsid w:val="009F2387"/>
    <w:rsid w:val="00A01B33"/>
    <w:rsid w:val="00A02535"/>
    <w:rsid w:val="00A15FC3"/>
    <w:rsid w:val="00A23AC9"/>
    <w:rsid w:val="00A32676"/>
    <w:rsid w:val="00A352C5"/>
    <w:rsid w:val="00A36648"/>
    <w:rsid w:val="00A46806"/>
    <w:rsid w:val="00A516F8"/>
    <w:rsid w:val="00A80F82"/>
    <w:rsid w:val="00A8211B"/>
    <w:rsid w:val="00A95C9A"/>
    <w:rsid w:val="00A975D2"/>
    <w:rsid w:val="00AB5C90"/>
    <w:rsid w:val="00AD3569"/>
    <w:rsid w:val="00AD3BED"/>
    <w:rsid w:val="00AD75A1"/>
    <w:rsid w:val="00AE53C0"/>
    <w:rsid w:val="00AE5DB4"/>
    <w:rsid w:val="00AE7F41"/>
    <w:rsid w:val="00AF65EB"/>
    <w:rsid w:val="00B078E4"/>
    <w:rsid w:val="00B11A0A"/>
    <w:rsid w:val="00B122FE"/>
    <w:rsid w:val="00B1248B"/>
    <w:rsid w:val="00B1267D"/>
    <w:rsid w:val="00B22A31"/>
    <w:rsid w:val="00B26162"/>
    <w:rsid w:val="00B275D5"/>
    <w:rsid w:val="00B3632C"/>
    <w:rsid w:val="00B402E9"/>
    <w:rsid w:val="00B427D6"/>
    <w:rsid w:val="00B4737A"/>
    <w:rsid w:val="00B6043F"/>
    <w:rsid w:val="00B71875"/>
    <w:rsid w:val="00B7327B"/>
    <w:rsid w:val="00B7767B"/>
    <w:rsid w:val="00B77940"/>
    <w:rsid w:val="00B81E1F"/>
    <w:rsid w:val="00B87050"/>
    <w:rsid w:val="00B921DB"/>
    <w:rsid w:val="00B94500"/>
    <w:rsid w:val="00BA189F"/>
    <w:rsid w:val="00BA489B"/>
    <w:rsid w:val="00BA50BE"/>
    <w:rsid w:val="00BC5448"/>
    <w:rsid w:val="00BC7843"/>
    <w:rsid w:val="00BD3DBA"/>
    <w:rsid w:val="00BD75EC"/>
    <w:rsid w:val="00BE00D7"/>
    <w:rsid w:val="00BE4788"/>
    <w:rsid w:val="00BE7C6C"/>
    <w:rsid w:val="00BF07DF"/>
    <w:rsid w:val="00BF21E2"/>
    <w:rsid w:val="00BF4457"/>
    <w:rsid w:val="00C01609"/>
    <w:rsid w:val="00C01A88"/>
    <w:rsid w:val="00C070AF"/>
    <w:rsid w:val="00C0788C"/>
    <w:rsid w:val="00C122A2"/>
    <w:rsid w:val="00C1730E"/>
    <w:rsid w:val="00C2247D"/>
    <w:rsid w:val="00C26F06"/>
    <w:rsid w:val="00C30AF8"/>
    <w:rsid w:val="00C4244E"/>
    <w:rsid w:val="00C5279B"/>
    <w:rsid w:val="00C54C0F"/>
    <w:rsid w:val="00C640CD"/>
    <w:rsid w:val="00C6716C"/>
    <w:rsid w:val="00C84AA6"/>
    <w:rsid w:val="00C856AE"/>
    <w:rsid w:val="00C86F1D"/>
    <w:rsid w:val="00CA3F30"/>
    <w:rsid w:val="00CB043D"/>
    <w:rsid w:val="00CB516B"/>
    <w:rsid w:val="00CC0505"/>
    <w:rsid w:val="00CC0EE2"/>
    <w:rsid w:val="00CC52B5"/>
    <w:rsid w:val="00CE0D5F"/>
    <w:rsid w:val="00CF0593"/>
    <w:rsid w:val="00CF7CF1"/>
    <w:rsid w:val="00D00A55"/>
    <w:rsid w:val="00D15C47"/>
    <w:rsid w:val="00D201C4"/>
    <w:rsid w:val="00D22BCF"/>
    <w:rsid w:val="00D23AA2"/>
    <w:rsid w:val="00D2484D"/>
    <w:rsid w:val="00D3715C"/>
    <w:rsid w:val="00D57DB1"/>
    <w:rsid w:val="00D8392E"/>
    <w:rsid w:val="00D8478D"/>
    <w:rsid w:val="00D865C2"/>
    <w:rsid w:val="00DB0268"/>
    <w:rsid w:val="00DB6745"/>
    <w:rsid w:val="00DC23F7"/>
    <w:rsid w:val="00DC4EEB"/>
    <w:rsid w:val="00DD0579"/>
    <w:rsid w:val="00DD20DE"/>
    <w:rsid w:val="00DD48D8"/>
    <w:rsid w:val="00DD6D3E"/>
    <w:rsid w:val="00DE2CF2"/>
    <w:rsid w:val="00DF51E4"/>
    <w:rsid w:val="00E05BB7"/>
    <w:rsid w:val="00E14847"/>
    <w:rsid w:val="00E1738A"/>
    <w:rsid w:val="00E237D2"/>
    <w:rsid w:val="00E24318"/>
    <w:rsid w:val="00E43CEF"/>
    <w:rsid w:val="00E45EFF"/>
    <w:rsid w:val="00E61838"/>
    <w:rsid w:val="00E62430"/>
    <w:rsid w:val="00E724F5"/>
    <w:rsid w:val="00E9293A"/>
    <w:rsid w:val="00E939DB"/>
    <w:rsid w:val="00E967A2"/>
    <w:rsid w:val="00E97263"/>
    <w:rsid w:val="00EA6B1D"/>
    <w:rsid w:val="00EB0110"/>
    <w:rsid w:val="00EB5A61"/>
    <w:rsid w:val="00EC1B3D"/>
    <w:rsid w:val="00EC4E73"/>
    <w:rsid w:val="00EC5BA6"/>
    <w:rsid w:val="00EE1994"/>
    <w:rsid w:val="00EE3F95"/>
    <w:rsid w:val="00F02463"/>
    <w:rsid w:val="00F05D09"/>
    <w:rsid w:val="00F2241B"/>
    <w:rsid w:val="00F37CDE"/>
    <w:rsid w:val="00F52D60"/>
    <w:rsid w:val="00F554D9"/>
    <w:rsid w:val="00F84957"/>
    <w:rsid w:val="00F860CA"/>
    <w:rsid w:val="00F86DE1"/>
    <w:rsid w:val="00F94BB5"/>
    <w:rsid w:val="00FA0426"/>
    <w:rsid w:val="00FB0F0C"/>
    <w:rsid w:val="00FC062E"/>
    <w:rsid w:val="00FC1B79"/>
    <w:rsid w:val="00FD13F8"/>
    <w:rsid w:val="00FD35B9"/>
    <w:rsid w:val="00FE437A"/>
    <w:rsid w:val="00FE6D1F"/>
    <w:rsid w:val="00FE6E76"/>
    <w:rsid w:val="02991663"/>
    <w:rsid w:val="02A6218D"/>
    <w:rsid w:val="037D6FD8"/>
    <w:rsid w:val="05522652"/>
    <w:rsid w:val="05EB0B3E"/>
    <w:rsid w:val="061B11E8"/>
    <w:rsid w:val="06E432D0"/>
    <w:rsid w:val="0743452F"/>
    <w:rsid w:val="07634BF4"/>
    <w:rsid w:val="08483C51"/>
    <w:rsid w:val="0967028B"/>
    <w:rsid w:val="0A7E29DB"/>
    <w:rsid w:val="0B3848D8"/>
    <w:rsid w:val="0BCB574F"/>
    <w:rsid w:val="0EC6209F"/>
    <w:rsid w:val="0F9D784A"/>
    <w:rsid w:val="100625C1"/>
    <w:rsid w:val="12132094"/>
    <w:rsid w:val="12837EF9"/>
    <w:rsid w:val="13B32A60"/>
    <w:rsid w:val="148A7C64"/>
    <w:rsid w:val="15DF5D8E"/>
    <w:rsid w:val="162B3611"/>
    <w:rsid w:val="16745E9A"/>
    <w:rsid w:val="17463BEB"/>
    <w:rsid w:val="1840598C"/>
    <w:rsid w:val="1A1D51AB"/>
    <w:rsid w:val="1B126E15"/>
    <w:rsid w:val="1B130184"/>
    <w:rsid w:val="1B54635F"/>
    <w:rsid w:val="1B9B2757"/>
    <w:rsid w:val="1F623A6A"/>
    <w:rsid w:val="203A6D77"/>
    <w:rsid w:val="20F87D04"/>
    <w:rsid w:val="21E14C3C"/>
    <w:rsid w:val="22737735"/>
    <w:rsid w:val="23256DAA"/>
    <w:rsid w:val="23C063F0"/>
    <w:rsid w:val="258B1768"/>
    <w:rsid w:val="25C52975"/>
    <w:rsid w:val="27087F82"/>
    <w:rsid w:val="2727067E"/>
    <w:rsid w:val="278E6583"/>
    <w:rsid w:val="28491F18"/>
    <w:rsid w:val="292875F4"/>
    <w:rsid w:val="299E3412"/>
    <w:rsid w:val="29BA46F0"/>
    <w:rsid w:val="29F3032E"/>
    <w:rsid w:val="2A1A27C2"/>
    <w:rsid w:val="2BD43F40"/>
    <w:rsid w:val="2C7246C6"/>
    <w:rsid w:val="2DF9330D"/>
    <w:rsid w:val="2E330856"/>
    <w:rsid w:val="2F7C5C09"/>
    <w:rsid w:val="2FD45DE0"/>
    <w:rsid w:val="31F61A6F"/>
    <w:rsid w:val="326340D2"/>
    <w:rsid w:val="347E7AE0"/>
    <w:rsid w:val="352C3FC8"/>
    <w:rsid w:val="352C4634"/>
    <w:rsid w:val="360B0081"/>
    <w:rsid w:val="36AC716F"/>
    <w:rsid w:val="37DA7725"/>
    <w:rsid w:val="38413AB0"/>
    <w:rsid w:val="38531F64"/>
    <w:rsid w:val="386B4D03"/>
    <w:rsid w:val="387021EB"/>
    <w:rsid w:val="38EC178E"/>
    <w:rsid w:val="38EF267B"/>
    <w:rsid w:val="390727E0"/>
    <w:rsid w:val="390E23AB"/>
    <w:rsid w:val="396E5AE6"/>
    <w:rsid w:val="3A7F0798"/>
    <w:rsid w:val="3B266320"/>
    <w:rsid w:val="3B4C71FA"/>
    <w:rsid w:val="3B7D0EE9"/>
    <w:rsid w:val="3CFB0E50"/>
    <w:rsid w:val="3D8749DB"/>
    <w:rsid w:val="3E5602AD"/>
    <w:rsid w:val="3EA60DD2"/>
    <w:rsid w:val="401C5C2C"/>
    <w:rsid w:val="402929A2"/>
    <w:rsid w:val="425D6028"/>
    <w:rsid w:val="4289425B"/>
    <w:rsid w:val="429238A9"/>
    <w:rsid w:val="42D97B46"/>
    <w:rsid w:val="43C55D14"/>
    <w:rsid w:val="45D0080E"/>
    <w:rsid w:val="45EE5CE4"/>
    <w:rsid w:val="46893100"/>
    <w:rsid w:val="48B3173C"/>
    <w:rsid w:val="49D6509E"/>
    <w:rsid w:val="49E862B8"/>
    <w:rsid w:val="49EF7646"/>
    <w:rsid w:val="4B0F41DA"/>
    <w:rsid w:val="4C591FFD"/>
    <w:rsid w:val="4C871DB8"/>
    <w:rsid w:val="4F2E07E5"/>
    <w:rsid w:val="4FC15447"/>
    <w:rsid w:val="4FC17EC5"/>
    <w:rsid w:val="51986815"/>
    <w:rsid w:val="52691E5C"/>
    <w:rsid w:val="544113E6"/>
    <w:rsid w:val="54F975CB"/>
    <w:rsid w:val="56696C76"/>
    <w:rsid w:val="56CC052B"/>
    <w:rsid w:val="56D160F2"/>
    <w:rsid w:val="56F6672E"/>
    <w:rsid w:val="57F8064E"/>
    <w:rsid w:val="592E46B8"/>
    <w:rsid w:val="59704C83"/>
    <w:rsid w:val="598B67E1"/>
    <w:rsid w:val="5B3D545A"/>
    <w:rsid w:val="5B76348A"/>
    <w:rsid w:val="5BC02A5A"/>
    <w:rsid w:val="5C166CB5"/>
    <w:rsid w:val="5C3A73D9"/>
    <w:rsid w:val="5C425CFC"/>
    <w:rsid w:val="5E152379"/>
    <w:rsid w:val="5FAE3384"/>
    <w:rsid w:val="6195614E"/>
    <w:rsid w:val="61C564E0"/>
    <w:rsid w:val="61C5759C"/>
    <w:rsid w:val="62A74B0A"/>
    <w:rsid w:val="63D43B1C"/>
    <w:rsid w:val="64485945"/>
    <w:rsid w:val="66D66C4B"/>
    <w:rsid w:val="68683F42"/>
    <w:rsid w:val="688B4586"/>
    <w:rsid w:val="695A21CD"/>
    <w:rsid w:val="69794D27"/>
    <w:rsid w:val="6B025311"/>
    <w:rsid w:val="6B5A7317"/>
    <w:rsid w:val="6C033945"/>
    <w:rsid w:val="6C736C78"/>
    <w:rsid w:val="6D0D28ED"/>
    <w:rsid w:val="6D2B2BEB"/>
    <w:rsid w:val="6F0F5FCC"/>
    <w:rsid w:val="6FDE7653"/>
    <w:rsid w:val="70EB7CB3"/>
    <w:rsid w:val="715A7E08"/>
    <w:rsid w:val="719170B1"/>
    <w:rsid w:val="728422D2"/>
    <w:rsid w:val="742F11E2"/>
    <w:rsid w:val="753A37B9"/>
    <w:rsid w:val="775C1F10"/>
    <w:rsid w:val="79420EA0"/>
    <w:rsid w:val="794762A8"/>
    <w:rsid w:val="79D12015"/>
    <w:rsid w:val="7A2B5BC9"/>
    <w:rsid w:val="7D1D701A"/>
    <w:rsid w:val="7E61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94FD47-5434-4B1C-9756-2F3125DB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Char0">
    <w:name w:val="页眉 Char"/>
    <w:link w:val="a6"/>
    <w:qFormat/>
    <w:rPr>
      <w:kern w:val="2"/>
      <w:sz w:val="18"/>
      <w:szCs w:val="18"/>
    </w:rPr>
  </w:style>
  <w:style w:type="character" w:customStyle="1" w:styleId="Char">
    <w:name w:val="页脚 Char"/>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1455</Characters>
  <Application>Microsoft Office Word</Application>
  <DocSecurity>0</DocSecurity>
  <Lines>12</Lines>
  <Paragraphs>3</Paragraphs>
  <ScaleCrop>false</ScaleCrop>
  <Company>微软中国</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苏州工业园区劳动和社会保障局</dc:title>
  <dc:creator>huangxh</dc:creator>
  <cp:lastModifiedBy>人力资源和社会保障局-徐苏琦</cp:lastModifiedBy>
  <cp:revision>2</cp:revision>
  <cp:lastPrinted>2026-03-17T06:13:00Z</cp:lastPrinted>
  <dcterms:created xsi:type="dcterms:W3CDTF">2026-04-07T02:23:00Z</dcterms:created>
  <dcterms:modified xsi:type="dcterms:W3CDTF">2026-04-07T02:23:00Z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C751D2273D7A450D9CE63E750912CE41</vt:lpwstr>
  </property>
  <property fmtid="{D5CDD505-2E9C-101B-9397-08002B2CF9AE}" pid="4" name="KSOTemplateDocerSaveRecord">
    <vt:lpwstr>eyJoZGlkIjoiNzRjMjAxNmYyNWQ3MGZjMGFlODYyMjY5MzdkMTk4ZWMiLCJ1c2VySWQiOiIzODkzMTc3MjkifQ==</vt:lpwstr>
  </property>
</Properties>
</file>